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A52A6C" w14:textId="77777777" w:rsidR="00AD48D6" w:rsidRPr="00C17622" w:rsidRDefault="00AD48D6" w:rsidP="00AD48D6">
      <w:pPr>
        <w:rPr>
          <w:rFonts w:ascii="Times New Roman" w:hAnsi="Times New Roman" w:cs="Times New Roman"/>
          <w:szCs w:val="24"/>
          <w:lang w:val="sr-Cyrl-RS"/>
        </w:rPr>
      </w:pPr>
      <w:bookmarkStart w:id="0" w:name="_GoBack"/>
      <w:bookmarkEnd w:id="0"/>
      <w:r w:rsidRPr="00C17622">
        <w:rPr>
          <w:rFonts w:ascii="Times New Roman" w:hAnsi="Times New Roman" w:cs="Times New Roman"/>
          <w:szCs w:val="24"/>
          <w:lang w:val="sr-Cyrl-RS"/>
        </w:rPr>
        <w:t>ОШ „Вук Караџић“</w:t>
      </w:r>
      <w:r w:rsidRPr="00C17622">
        <w:rPr>
          <w:rFonts w:ascii="Times New Roman" w:hAnsi="Times New Roman" w:cs="Times New Roman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Cs w:val="24"/>
          <w:lang w:val="sr-Cyrl-RS"/>
        </w:rPr>
        <w:t xml:space="preserve">                  </w:t>
      </w:r>
      <w:r>
        <w:rPr>
          <w:rFonts w:ascii="Times New Roman" w:hAnsi="Times New Roman" w:cs="Times New Roman"/>
          <w:szCs w:val="24"/>
        </w:rPr>
        <w:t xml:space="preserve">                    </w:t>
      </w:r>
      <w:r w:rsidRPr="00C17622">
        <w:rPr>
          <w:rFonts w:ascii="Times New Roman" w:hAnsi="Times New Roman" w:cs="Times New Roman"/>
          <w:szCs w:val="24"/>
        </w:rPr>
        <w:t xml:space="preserve">                          </w:t>
      </w:r>
      <w:r w:rsidR="001807A6">
        <w:rPr>
          <w:rFonts w:ascii="Times New Roman" w:hAnsi="Times New Roman" w:cs="Times New Roman"/>
          <w:szCs w:val="24"/>
        </w:rPr>
        <w:t>30</w:t>
      </w:r>
      <w:r w:rsidRPr="00C17622">
        <w:rPr>
          <w:rFonts w:ascii="Times New Roman" w:hAnsi="Times New Roman" w:cs="Times New Roman"/>
          <w:szCs w:val="24"/>
        </w:rPr>
        <w:t xml:space="preserve">. </w:t>
      </w:r>
      <w:r w:rsidRPr="00C17622">
        <w:rPr>
          <w:rFonts w:ascii="Times New Roman" w:hAnsi="Times New Roman" w:cs="Times New Roman"/>
          <w:szCs w:val="24"/>
          <w:lang w:val="sr-Cyrl-RS"/>
        </w:rPr>
        <w:t>8</w:t>
      </w:r>
      <w:r w:rsidRPr="00C17622">
        <w:rPr>
          <w:rFonts w:ascii="Times New Roman" w:hAnsi="Times New Roman" w:cs="Times New Roman"/>
          <w:szCs w:val="24"/>
        </w:rPr>
        <w:t>. 20</w:t>
      </w:r>
      <w:r w:rsidR="001807A6">
        <w:rPr>
          <w:rFonts w:ascii="Times New Roman" w:hAnsi="Times New Roman" w:cs="Times New Roman"/>
          <w:szCs w:val="24"/>
          <w:lang w:val="sr-Cyrl-RS"/>
        </w:rPr>
        <w:t>2</w:t>
      </w:r>
      <w:r w:rsidRPr="00C17622">
        <w:rPr>
          <w:rFonts w:ascii="Times New Roman" w:hAnsi="Times New Roman" w:cs="Times New Roman"/>
          <w:szCs w:val="24"/>
        </w:rPr>
        <w:t xml:space="preserve">1. </w:t>
      </w:r>
      <w:r w:rsidRPr="00C17622">
        <w:rPr>
          <w:rFonts w:ascii="Times New Roman" w:hAnsi="Times New Roman" w:cs="Times New Roman"/>
          <w:szCs w:val="24"/>
          <w:lang w:val="sr-Cyrl-RS"/>
        </w:rPr>
        <w:t>год. Смедеревска Паланка</w:t>
      </w:r>
    </w:p>
    <w:p w14:paraId="475958EF" w14:textId="77777777" w:rsidR="00AD48D6" w:rsidRDefault="00AD48D6" w:rsidP="00AD48D6">
      <w:pPr>
        <w:rPr>
          <w:rFonts w:ascii="Times New Roman" w:hAnsi="Times New Roman" w:cs="Times New Roman"/>
          <w:sz w:val="24"/>
          <w:lang w:val="sr-Cyrl-RS"/>
        </w:rPr>
      </w:pPr>
    </w:p>
    <w:p w14:paraId="49B5B1A6" w14:textId="77777777" w:rsidR="00AD48D6" w:rsidRDefault="00AD48D6" w:rsidP="00AD48D6">
      <w:pPr>
        <w:jc w:val="center"/>
        <w:rPr>
          <w:rFonts w:ascii="Times New Roman" w:hAnsi="Times New Roman" w:cs="Times New Roman"/>
          <w:b/>
          <w:sz w:val="24"/>
          <w:lang w:val="sr-Cyrl-RS"/>
        </w:rPr>
      </w:pPr>
      <w:r w:rsidRPr="001D3D39">
        <w:rPr>
          <w:rFonts w:ascii="Times New Roman" w:hAnsi="Times New Roman" w:cs="Times New Roman"/>
          <w:b/>
          <w:sz w:val="24"/>
          <w:lang w:val="sr-Cyrl-RS"/>
        </w:rPr>
        <w:t>ИЗВЕШТАЈ СТРУЧНОГ АКТИВА ЗА РАЗВОЈНО ПЛАНИРАЊЕ</w:t>
      </w:r>
    </w:p>
    <w:p w14:paraId="5A6D0B90" w14:textId="77777777" w:rsidR="00FA06AB" w:rsidRPr="00C17622" w:rsidRDefault="00FA06AB" w:rsidP="00AD48D6">
      <w:pPr>
        <w:jc w:val="center"/>
        <w:rPr>
          <w:rFonts w:ascii="Times New Roman" w:hAnsi="Times New Roman" w:cs="Times New Roman"/>
          <w:b/>
          <w:sz w:val="20"/>
          <w:lang w:val="sr-Cyrl-RS"/>
        </w:rPr>
      </w:pPr>
    </w:p>
    <w:p w14:paraId="2461807C" w14:textId="77777777" w:rsidR="00AD48D6" w:rsidRDefault="00AD48D6" w:rsidP="00AD48D6">
      <w:p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b/>
          <w:sz w:val="24"/>
          <w:lang w:val="sr-Cyrl-RS"/>
        </w:rPr>
        <w:t xml:space="preserve">   </w:t>
      </w:r>
      <w:r>
        <w:rPr>
          <w:rFonts w:ascii="Times New Roman" w:hAnsi="Times New Roman" w:cs="Times New Roman"/>
          <w:sz w:val="24"/>
          <w:lang w:val="sr-Cyrl-RS"/>
        </w:rPr>
        <w:t>Стручни акти</w:t>
      </w:r>
      <w:r w:rsidR="001807A6">
        <w:rPr>
          <w:rFonts w:ascii="Times New Roman" w:hAnsi="Times New Roman" w:cs="Times New Roman"/>
          <w:sz w:val="24"/>
          <w:lang w:val="sr-Cyrl-RS"/>
        </w:rPr>
        <w:t>в за развојно планирање се у 2020/2021</w:t>
      </w:r>
      <w:r>
        <w:rPr>
          <w:rFonts w:ascii="Times New Roman" w:hAnsi="Times New Roman" w:cs="Times New Roman"/>
          <w:sz w:val="24"/>
          <w:lang w:val="sr-Cyrl-RS"/>
        </w:rPr>
        <w:t xml:space="preserve">. </w:t>
      </w:r>
      <w:r w:rsidR="001807A6">
        <w:rPr>
          <w:rFonts w:ascii="Times New Roman" w:hAnsi="Times New Roman" w:cs="Times New Roman"/>
          <w:sz w:val="24"/>
          <w:lang w:val="sr-Cyrl-RS"/>
        </w:rPr>
        <w:t>повремено</w:t>
      </w:r>
      <w:r>
        <w:rPr>
          <w:rFonts w:ascii="Times New Roman" w:hAnsi="Times New Roman" w:cs="Times New Roman"/>
          <w:sz w:val="24"/>
          <w:lang w:val="sr-Cyrl-RS"/>
        </w:rPr>
        <w:t xml:space="preserve"> састајао</w:t>
      </w:r>
      <w:r w:rsidR="001807A6">
        <w:rPr>
          <w:rFonts w:ascii="Times New Roman" w:hAnsi="Times New Roman" w:cs="Times New Roman"/>
          <w:sz w:val="24"/>
          <w:lang w:val="sr-Cyrl-RS"/>
        </w:rPr>
        <w:t xml:space="preserve"> због едпидемиолошке ситуације, која је током године била врло неповољна</w:t>
      </w:r>
      <w:r w:rsidR="00D043F1">
        <w:rPr>
          <w:rFonts w:ascii="Times New Roman" w:hAnsi="Times New Roman" w:cs="Times New Roman"/>
          <w:sz w:val="24"/>
          <w:lang w:val="sr-Cyrl-RS"/>
        </w:rPr>
        <w:t>, п</w:t>
      </w:r>
      <w:r w:rsidR="001807A6">
        <w:rPr>
          <w:rFonts w:ascii="Times New Roman" w:hAnsi="Times New Roman" w:cs="Times New Roman"/>
          <w:sz w:val="24"/>
          <w:lang w:val="sr-Cyrl-RS"/>
        </w:rPr>
        <w:t>оједини састанци су вођени онлајн. У</w:t>
      </w:r>
      <w:r>
        <w:rPr>
          <w:rFonts w:ascii="Times New Roman" w:hAnsi="Times New Roman" w:cs="Times New Roman"/>
          <w:sz w:val="24"/>
          <w:lang w:val="sr-Cyrl-RS"/>
        </w:rPr>
        <w:t xml:space="preserve"> циљу реализације активности </w:t>
      </w:r>
      <w:proofErr w:type="spellStart"/>
      <w:r>
        <w:rPr>
          <w:rFonts w:ascii="Times New Roman" w:hAnsi="Times New Roman" w:cs="Times New Roman"/>
          <w:sz w:val="24"/>
        </w:rPr>
        <w:t>Развојног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плана</w:t>
      </w:r>
      <w:proofErr w:type="spellEnd"/>
      <w:r>
        <w:rPr>
          <w:rFonts w:ascii="Times New Roman" w:hAnsi="Times New Roman" w:cs="Times New Roman"/>
          <w:sz w:val="24"/>
          <w:lang w:val="sr-Cyrl-RS"/>
        </w:rPr>
        <w:t xml:space="preserve"> одабраних на почетку школске године</w:t>
      </w:r>
      <w:r w:rsidR="001807A6">
        <w:rPr>
          <w:rFonts w:ascii="Times New Roman" w:hAnsi="Times New Roman" w:cs="Times New Roman"/>
          <w:sz w:val="24"/>
          <w:lang w:val="sr-Cyrl-RS"/>
        </w:rPr>
        <w:t xml:space="preserve"> одржано је укупно 4</w:t>
      </w:r>
      <w:r>
        <w:rPr>
          <w:rFonts w:ascii="Times New Roman" w:hAnsi="Times New Roman" w:cs="Times New Roman"/>
          <w:sz w:val="24"/>
          <w:lang w:val="sr-Cyrl-RS"/>
        </w:rPr>
        <w:t xml:space="preserve"> састанка</w:t>
      </w:r>
      <w:r w:rsidR="001561FC">
        <w:rPr>
          <w:rFonts w:ascii="Times New Roman" w:hAnsi="Times New Roman" w:cs="Times New Roman"/>
          <w:sz w:val="24"/>
          <w:lang w:val="sr-Cyrl-RS"/>
        </w:rPr>
        <w:t xml:space="preserve"> и то: </w:t>
      </w:r>
      <w:r w:rsidR="001807A6">
        <w:rPr>
          <w:rFonts w:ascii="Times New Roman" w:hAnsi="Times New Roman" w:cs="Times New Roman"/>
          <w:sz w:val="24"/>
          <w:lang w:val="sr-Cyrl-RS"/>
        </w:rPr>
        <w:t>4.9.2020, 23.11.2020,</w:t>
      </w:r>
      <w:r w:rsidR="00E052D9">
        <w:rPr>
          <w:rFonts w:ascii="Times New Roman" w:hAnsi="Times New Roman" w:cs="Times New Roman"/>
          <w:sz w:val="24"/>
          <w:lang w:val="sr-Cyrl-RS"/>
        </w:rPr>
        <w:t xml:space="preserve"> </w:t>
      </w:r>
      <w:r w:rsidR="001807A6">
        <w:rPr>
          <w:rFonts w:ascii="Times New Roman" w:hAnsi="Times New Roman" w:cs="Times New Roman"/>
          <w:sz w:val="24"/>
          <w:lang w:val="sr-Cyrl-RS"/>
        </w:rPr>
        <w:t>22.3.2021. и 27.6.</w:t>
      </w:r>
      <w:r w:rsidR="00E052D9">
        <w:rPr>
          <w:rFonts w:ascii="Times New Roman" w:hAnsi="Times New Roman" w:cs="Times New Roman"/>
          <w:sz w:val="24"/>
          <w:lang w:val="sr-Cyrl-RS"/>
        </w:rPr>
        <w:t>20</w:t>
      </w:r>
      <w:r w:rsidR="001807A6">
        <w:rPr>
          <w:rFonts w:ascii="Times New Roman" w:hAnsi="Times New Roman" w:cs="Times New Roman"/>
          <w:sz w:val="24"/>
          <w:lang w:val="sr-Cyrl-RS"/>
        </w:rPr>
        <w:t>2</w:t>
      </w:r>
      <w:r w:rsidR="00E052D9">
        <w:rPr>
          <w:rFonts w:ascii="Times New Roman" w:hAnsi="Times New Roman" w:cs="Times New Roman"/>
          <w:sz w:val="24"/>
          <w:lang w:val="sr-Cyrl-RS"/>
        </w:rPr>
        <w:t>1.</w:t>
      </w:r>
      <w:r w:rsidR="003951FB">
        <w:rPr>
          <w:rFonts w:ascii="Times New Roman" w:hAnsi="Times New Roman" w:cs="Times New Roman"/>
          <w:sz w:val="24"/>
          <w:lang w:val="sr-Cyrl-RS"/>
        </w:rPr>
        <w:t xml:space="preserve"> </w:t>
      </w:r>
      <w:r w:rsidR="00E052D9">
        <w:rPr>
          <w:rFonts w:ascii="Times New Roman" w:hAnsi="Times New Roman" w:cs="Times New Roman"/>
          <w:sz w:val="24"/>
          <w:lang w:val="sr-Cyrl-RS"/>
        </w:rPr>
        <w:t>О</w:t>
      </w:r>
      <w:r>
        <w:rPr>
          <w:rFonts w:ascii="Times New Roman" w:hAnsi="Times New Roman" w:cs="Times New Roman"/>
          <w:sz w:val="24"/>
          <w:lang w:val="sr-Cyrl-RS"/>
        </w:rPr>
        <w:t xml:space="preserve"> сваком састанку су вођени зписници. </w:t>
      </w:r>
    </w:p>
    <w:p w14:paraId="4B8AE179" w14:textId="77777777" w:rsidR="00AD48D6" w:rsidRDefault="00AD48D6" w:rsidP="00AD48D6">
      <w:p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Области које су одабране за акциони план су:</w:t>
      </w:r>
    </w:p>
    <w:p w14:paraId="29F8C34A" w14:textId="77777777" w:rsidR="00AD48D6" w:rsidRPr="002755FD" w:rsidRDefault="001807A6" w:rsidP="00AD48D6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Настава и учење</w:t>
      </w:r>
    </w:p>
    <w:p w14:paraId="4768A9AD" w14:textId="77777777" w:rsidR="00AD48D6" w:rsidRDefault="00AD48D6" w:rsidP="00AD48D6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Подршка ученицима</w:t>
      </w:r>
    </w:p>
    <w:p w14:paraId="154229BE" w14:textId="77777777" w:rsidR="00AD48D6" w:rsidRDefault="00AD48D6" w:rsidP="00AD48D6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Етос и </w:t>
      </w:r>
    </w:p>
    <w:p w14:paraId="264813F9" w14:textId="77777777" w:rsidR="00AD48D6" w:rsidRDefault="001561FC" w:rsidP="00AD48D6">
      <w:pPr>
        <w:pStyle w:val="ListParagraph"/>
        <w:numPr>
          <w:ilvl w:val="0"/>
          <w:numId w:val="1"/>
        </w:numPr>
        <w:ind w:left="54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Организација рада школе, управљање људским и материјалним ресурсима</w:t>
      </w:r>
    </w:p>
    <w:p w14:paraId="363308E8" w14:textId="77777777" w:rsidR="00E052D9" w:rsidRPr="00E052D9" w:rsidRDefault="00E052D9" w:rsidP="00E052D9">
      <w:pPr>
        <w:rPr>
          <w:rFonts w:ascii="Times New Roman" w:hAnsi="Times New Roman" w:cs="Times New Roman"/>
          <w:sz w:val="24"/>
          <w:lang w:val="sr-Cyrl-RS"/>
        </w:rPr>
      </w:pPr>
    </w:p>
    <w:p w14:paraId="5EE970C4" w14:textId="77777777" w:rsidR="00ED49FF" w:rsidRDefault="00E052D9" w:rsidP="00ED49FF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У области</w:t>
      </w:r>
      <w:r w:rsidR="004637DF">
        <w:rPr>
          <w:rFonts w:ascii="Times New Roman" w:hAnsi="Times New Roman" w:cs="Times New Roman"/>
          <w:sz w:val="24"/>
          <w:lang w:val="sr-Cyrl-RS"/>
        </w:rPr>
        <w:t xml:space="preserve"> Настава и учење радило се на реализацији задатка: </w:t>
      </w:r>
      <w:proofErr w:type="spellStart"/>
      <w:r w:rsidR="004637DF" w:rsidRPr="00D043F1">
        <w:rPr>
          <w:rFonts w:ascii="Times New Roman" w:hAnsi="Times New Roman"/>
          <w:i/>
          <w:sz w:val="24"/>
          <w:szCs w:val="24"/>
        </w:rPr>
        <w:t>Успостављање</w:t>
      </w:r>
      <w:proofErr w:type="spellEnd"/>
      <w:r w:rsidR="004637DF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637DF" w:rsidRPr="00D043F1">
        <w:rPr>
          <w:rFonts w:ascii="Times New Roman" w:hAnsi="Times New Roman"/>
          <w:i/>
          <w:sz w:val="24"/>
          <w:szCs w:val="24"/>
        </w:rPr>
        <w:t>већег</w:t>
      </w:r>
      <w:proofErr w:type="spellEnd"/>
      <w:r w:rsidR="004637DF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637DF" w:rsidRPr="00D043F1">
        <w:rPr>
          <w:rFonts w:ascii="Times New Roman" w:hAnsi="Times New Roman"/>
          <w:i/>
          <w:sz w:val="24"/>
          <w:szCs w:val="24"/>
        </w:rPr>
        <w:t>степена</w:t>
      </w:r>
      <w:proofErr w:type="spellEnd"/>
      <w:r w:rsidR="004637DF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637DF" w:rsidRPr="00D043F1">
        <w:rPr>
          <w:rFonts w:ascii="Times New Roman" w:hAnsi="Times New Roman"/>
          <w:i/>
          <w:sz w:val="24"/>
          <w:szCs w:val="24"/>
        </w:rPr>
        <w:t>дисциплине</w:t>
      </w:r>
      <w:proofErr w:type="spellEnd"/>
      <w:r w:rsidR="004637DF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637DF" w:rsidRPr="00D043F1">
        <w:rPr>
          <w:rFonts w:ascii="Times New Roman" w:hAnsi="Times New Roman"/>
          <w:i/>
          <w:sz w:val="24"/>
          <w:szCs w:val="24"/>
        </w:rPr>
        <w:t>током</w:t>
      </w:r>
      <w:proofErr w:type="spellEnd"/>
      <w:r w:rsidR="004637DF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637DF" w:rsidRPr="00D043F1">
        <w:rPr>
          <w:rFonts w:ascii="Times New Roman" w:hAnsi="Times New Roman"/>
          <w:i/>
          <w:sz w:val="24"/>
          <w:szCs w:val="24"/>
        </w:rPr>
        <w:t>наставе</w:t>
      </w:r>
      <w:proofErr w:type="spellEnd"/>
      <w:r w:rsidR="004637DF" w:rsidRPr="00D043F1">
        <w:rPr>
          <w:rFonts w:ascii="Times New Roman" w:hAnsi="Times New Roman"/>
          <w:i/>
          <w:sz w:val="24"/>
          <w:szCs w:val="24"/>
        </w:rPr>
        <w:t xml:space="preserve"> у </w:t>
      </w:r>
      <w:proofErr w:type="spellStart"/>
      <w:r w:rsidR="004637DF" w:rsidRPr="00D043F1">
        <w:rPr>
          <w:rFonts w:ascii="Times New Roman" w:hAnsi="Times New Roman"/>
          <w:i/>
          <w:sz w:val="24"/>
          <w:szCs w:val="24"/>
        </w:rPr>
        <w:t>складу</w:t>
      </w:r>
      <w:proofErr w:type="spellEnd"/>
      <w:r w:rsidR="004637DF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637DF" w:rsidRPr="00D043F1">
        <w:rPr>
          <w:rFonts w:ascii="Times New Roman" w:hAnsi="Times New Roman"/>
          <w:i/>
          <w:sz w:val="24"/>
          <w:szCs w:val="24"/>
        </w:rPr>
        <w:t>са</w:t>
      </w:r>
      <w:proofErr w:type="spellEnd"/>
      <w:r w:rsidR="004637DF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637DF" w:rsidRPr="00D043F1">
        <w:rPr>
          <w:rFonts w:ascii="Times New Roman" w:hAnsi="Times New Roman"/>
          <w:i/>
          <w:sz w:val="24"/>
          <w:szCs w:val="24"/>
        </w:rPr>
        <w:t>правилима</w:t>
      </w:r>
      <w:proofErr w:type="spellEnd"/>
      <w:r w:rsidR="004637DF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637DF" w:rsidRPr="00D043F1">
        <w:rPr>
          <w:rFonts w:ascii="Times New Roman" w:hAnsi="Times New Roman"/>
          <w:i/>
          <w:sz w:val="24"/>
          <w:szCs w:val="24"/>
        </w:rPr>
        <w:t>школе</w:t>
      </w:r>
      <w:proofErr w:type="spellEnd"/>
      <w:r w:rsidR="004637DF" w:rsidRPr="00D043F1">
        <w:rPr>
          <w:rFonts w:ascii="Times New Roman" w:hAnsi="Times New Roman"/>
          <w:i/>
          <w:sz w:val="24"/>
          <w:szCs w:val="24"/>
        </w:rPr>
        <w:t>.</w:t>
      </w:r>
      <w:r w:rsidR="00ED49FF">
        <w:rPr>
          <w:rFonts w:ascii="Times New Roman" w:hAnsi="Times New Roman"/>
          <w:sz w:val="24"/>
          <w:szCs w:val="24"/>
          <w:lang w:val="sr-Cyrl-RS"/>
        </w:rPr>
        <w:t xml:space="preserve"> Развојним планом је било предвиђено ревидирати Интерни правилник о понашању ученика током наставе</w:t>
      </w:r>
      <w:r w:rsidR="00ED49FF">
        <w:rPr>
          <w:rFonts w:ascii="Times New Roman" w:hAnsi="Times New Roman"/>
          <w:sz w:val="24"/>
          <w:szCs w:val="24"/>
          <w:lang w:val="sr-Latn-RS"/>
        </w:rPr>
        <w:t xml:space="preserve">. </w:t>
      </w:r>
      <w:r w:rsidR="00ED49FF">
        <w:rPr>
          <w:rFonts w:ascii="Times New Roman" w:hAnsi="Times New Roman"/>
          <w:sz w:val="24"/>
          <w:szCs w:val="24"/>
          <w:lang w:val="sr-Cyrl-RS"/>
        </w:rPr>
        <w:t>У складу са новонасталом ситуацијом</w:t>
      </w:r>
      <w:r w:rsidR="00ED49FF">
        <w:rPr>
          <w:rFonts w:ascii="Times New Roman" w:hAnsi="Times New Roman" w:cs="Times New Roman"/>
          <w:sz w:val="24"/>
          <w:lang w:val="sr-Cyrl-RS"/>
        </w:rPr>
        <w:t xml:space="preserve"> правилник је ревидиран у складу са препорукама о спречавању ширења вируса у школи (Прилог 1). Сама организација наставе поделом на групе је допринела бољој дисциплини, али се наметнула потреба увођења нових правила понашања ученика током наставе, али и током одмора. Допуњен правилник је одштампан и истакнут у свим учионицама школе.</w:t>
      </w:r>
    </w:p>
    <w:p w14:paraId="3C97E9CB" w14:textId="77777777" w:rsidR="00710E77" w:rsidRDefault="00710E77" w:rsidP="00710E77">
      <w:pPr>
        <w:pStyle w:val="ListParagrap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Друга предвиђена активност која се тиче истог задатка подразумевала је израду чек листе</w:t>
      </w:r>
      <w:r w:rsidR="006A74FA">
        <w:rPr>
          <w:rFonts w:ascii="Times New Roman" w:hAnsi="Times New Roman" w:cs="Times New Roman"/>
          <w:sz w:val="24"/>
          <w:lang w:val="sr-Cyrl-RS"/>
        </w:rPr>
        <w:t xml:space="preserve"> о непримереном понашању ученика као и увођење система санкција и опомена. Ове активности су услед поменуте организације наставе изгубиле на значају па нису реализоване.</w:t>
      </w:r>
    </w:p>
    <w:p w14:paraId="2AF0DB60" w14:textId="77777777" w:rsidR="008D5144" w:rsidRPr="008D5144" w:rsidRDefault="008D5144" w:rsidP="00710E77">
      <w:pPr>
        <w:pStyle w:val="ListParagrap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У истој области дат је и задатак: </w:t>
      </w:r>
      <w:proofErr w:type="spellStart"/>
      <w:r w:rsidRPr="00D043F1">
        <w:rPr>
          <w:rFonts w:ascii="Times New Roman" w:hAnsi="Times New Roman"/>
          <w:i/>
          <w:sz w:val="24"/>
          <w:szCs w:val="24"/>
        </w:rPr>
        <w:t>Омогућити</w:t>
      </w:r>
      <w:proofErr w:type="spellEnd"/>
      <w:r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043F1">
        <w:rPr>
          <w:rFonts w:ascii="Times New Roman" w:hAnsi="Times New Roman"/>
          <w:i/>
          <w:sz w:val="24"/>
          <w:szCs w:val="24"/>
        </w:rPr>
        <w:t>једноставније</w:t>
      </w:r>
      <w:proofErr w:type="spellEnd"/>
      <w:r w:rsidRPr="00D043F1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D043F1">
        <w:rPr>
          <w:rFonts w:ascii="Times New Roman" w:hAnsi="Times New Roman"/>
          <w:i/>
          <w:sz w:val="24"/>
          <w:szCs w:val="24"/>
        </w:rPr>
        <w:t>прегледније</w:t>
      </w:r>
      <w:proofErr w:type="spellEnd"/>
      <w:r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043F1">
        <w:rPr>
          <w:rFonts w:ascii="Times New Roman" w:hAnsi="Times New Roman"/>
          <w:i/>
          <w:sz w:val="24"/>
          <w:szCs w:val="24"/>
        </w:rPr>
        <w:t>вођење</w:t>
      </w:r>
      <w:proofErr w:type="spellEnd"/>
      <w:r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043F1">
        <w:rPr>
          <w:rFonts w:ascii="Times New Roman" w:hAnsi="Times New Roman"/>
          <w:i/>
          <w:sz w:val="24"/>
          <w:szCs w:val="24"/>
        </w:rPr>
        <w:t>педагошке</w:t>
      </w:r>
      <w:proofErr w:type="spellEnd"/>
      <w:r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043F1">
        <w:rPr>
          <w:rFonts w:ascii="Times New Roman" w:hAnsi="Times New Roman"/>
          <w:i/>
          <w:sz w:val="24"/>
          <w:szCs w:val="24"/>
        </w:rPr>
        <w:t>евиденције</w:t>
      </w:r>
      <w:proofErr w:type="spellEnd"/>
      <w:r w:rsidRPr="00D043F1">
        <w:rPr>
          <w:rFonts w:ascii="Times New Roman" w:hAnsi="Times New Roman"/>
          <w:i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 xml:space="preserve"> Имајући у виду да је Развојни план израђен пре увођења електронског дневника у свакодневну употребу, потреба за оваквим видом обрасца је престала. Електронско вођење дневника пружа врло ефикасно формативно и</w:t>
      </w:r>
      <w:r w:rsidR="00D043F1">
        <w:rPr>
          <w:rFonts w:ascii="Times New Roman" w:hAnsi="Times New Roman"/>
          <w:sz w:val="24"/>
          <w:szCs w:val="24"/>
          <w:lang w:val="sr-Cyrl-RS"/>
        </w:rPr>
        <w:t xml:space="preserve"> сумативно оцењивање које је ве</w:t>
      </w:r>
      <w:r>
        <w:rPr>
          <w:rFonts w:ascii="Times New Roman" w:hAnsi="Times New Roman"/>
          <w:sz w:val="24"/>
          <w:szCs w:val="24"/>
          <w:lang w:val="sr-Cyrl-RS"/>
        </w:rPr>
        <w:t>о</w:t>
      </w:r>
      <w:r w:rsidR="00D043F1">
        <w:rPr>
          <w:rFonts w:ascii="Times New Roman" w:hAnsi="Times New Roman"/>
          <w:sz w:val="24"/>
          <w:szCs w:val="24"/>
          <w:lang w:val="sr-Cyrl-RS"/>
        </w:rPr>
        <w:t>ма</w:t>
      </w:r>
      <w:r>
        <w:rPr>
          <w:rFonts w:ascii="Times New Roman" w:hAnsi="Times New Roman"/>
          <w:sz w:val="24"/>
          <w:szCs w:val="24"/>
          <w:lang w:val="sr-Cyrl-RS"/>
        </w:rPr>
        <w:t xml:space="preserve"> прегледно. Из тог разлога активности везане за реализацију овог задатка су постале сувишне.</w:t>
      </w:r>
    </w:p>
    <w:p w14:paraId="751CC86A" w14:textId="77777777" w:rsidR="00DD4296" w:rsidRDefault="00AB79DF" w:rsidP="00DD42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У области Подршка ученицима</w:t>
      </w:r>
      <w:r w:rsidR="005A5235">
        <w:rPr>
          <w:rFonts w:ascii="Times New Roman" w:hAnsi="Times New Roman" w:cs="Times New Roman"/>
          <w:sz w:val="24"/>
          <w:lang w:val="sr-Cyrl-RS"/>
        </w:rPr>
        <w:t xml:space="preserve"> </w:t>
      </w:r>
      <w:r w:rsidR="000B31FA">
        <w:rPr>
          <w:rFonts w:ascii="Times New Roman" w:hAnsi="Times New Roman" w:cs="Times New Roman"/>
          <w:sz w:val="24"/>
          <w:lang w:val="sr-Cyrl-RS"/>
        </w:rPr>
        <w:t>задатак је био:</w:t>
      </w:r>
      <w:r>
        <w:rPr>
          <w:rFonts w:ascii="Times New Roman" w:hAnsi="Times New Roman" w:cs="Times New Roman"/>
          <w:sz w:val="24"/>
          <w:lang w:val="sr-Cyrl-RS"/>
        </w:rPr>
        <w:t xml:space="preserve"> </w:t>
      </w:r>
      <w:r w:rsidR="005A5235" w:rsidRPr="00D043F1">
        <w:rPr>
          <w:rFonts w:ascii="Times New Roman" w:hAnsi="Times New Roman"/>
          <w:i/>
          <w:sz w:val="24"/>
          <w:szCs w:val="24"/>
          <w:lang w:val="sr-Cyrl-RS"/>
        </w:rPr>
        <w:t>Организовати продужени боравак за групу ученика 1. и 2. разреда као вид подршке ученицима и родитељима који раде.</w:t>
      </w:r>
      <w:r w:rsidR="000B31FA" w:rsidRPr="00D043F1">
        <w:rPr>
          <w:rFonts w:ascii="Times New Roman" w:hAnsi="Times New Roman"/>
          <w:i/>
          <w:sz w:val="24"/>
          <w:szCs w:val="24"/>
          <w:lang w:val="sr-Cyrl-RS"/>
        </w:rPr>
        <w:t xml:space="preserve"> </w:t>
      </w:r>
      <w:r w:rsidR="000B31FA">
        <w:rPr>
          <w:rFonts w:ascii="Times New Roman" w:hAnsi="Times New Roman"/>
          <w:sz w:val="24"/>
          <w:szCs w:val="24"/>
          <w:lang w:val="sr-Cyrl-RS"/>
        </w:rPr>
        <w:t>Овај задатак је реализован у потпуности и веома успешно. У школи је током целе школске године био организован продужени боравак за групу ученика тог узраста, оброци, слободно време и израда домаћих задатака уз стручну помоћ наставника разредне наставе.</w:t>
      </w:r>
    </w:p>
    <w:p w14:paraId="6C4182D7" w14:textId="77777777" w:rsidR="004C3F99" w:rsidRDefault="00DD4296" w:rsidP="00DD429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Из области Етос, </w:t>
      </w:r>
      <w:r w:rsidR="009D182A">
        <w:rPr>
          <w:rFonts w:ascii="Times New Roman" w:hAnsi="Times New Roman" w:cs="Times New Roman"/>
          <w:sz w:val="24"/>
          <w:lang w:val="sr-Cyrl-RS"/>
        </w:rPr>
        <w:t xml:space="preserve">било је </w:t>
      </w:r>
      <w:r>
        <w:rPr>
          <w:rFonts w:ascii="Times New Roman" w:hAnsi="Times New Roman" w:cs="Times New Roman"/>
          <w:sz w:val="24"/>
          <w:lang w:val="sr-Cyrl-RS"/>
        </w:rPr>
        <w:t xml:space="preserve">планирано </w:t>
      </w:r>
      <w:r w:rsidR="009D182A" w:rsidRPr="00D043F1">
        <w:rPr>
          <w:rFonts w:ascii="Times New Roman" w:hAnsi="Times New Roman" w:cs="Times New Roman"/>
          <w:i/>
          <w:sz w:val="24"/>
          <w:lang w:val="sr-Cyrl-RS"/>
        </w:rPr>
        <w:t>у</w:t>
      </w:r>
      <w:proofErr w:type="spellStart"/>
      <w:r w:rsidR="009D182A" w:rsidRPr="00D043F1">
        <w:rPr>
          <w:rFonts w:ascii="Times New Roman" w:hAnsi="Times New Roman"/>
          <w:i/>
          <w:sz w:val="24"/>
          <w:szCs w:val="24"/>
        </w:rPr>
        <w:t>напредити</w:t>
      </w:r>
      <w:proofErr w:type="spellEnd"/>
      <w:r w:rsidR="009D182A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9D182A" w:rsidRPr="00D043F1">
        <w:rPr>
          <w:rFonts w:ascii="Times New Roman" w:hAnsi="Times New Roman"/>
          <w:i/>
          <w:sz w:val="24"/>
          <w:szCs w:val="24"/>
        </w:rPr>
        <w:t>функционисање</w:t>
      </w:r>
      <w:proofErr w:type="spellEnd"/>
      <w:r w:rsidR="009D182A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9D182A" w:rsidRPr="00D043F1">
        <w:rPr>
          <w:rFonts w:ascii="Times New Roman" w:hAnsi="Times New Roman"/>
          <w:i/>
          <w:sz w:val="24"/>
          <w:szCs w:val="24"/>
        </w:rPr>
        <w:t>мреже</w:t>
      </w:r>
      <w:proofErr w:type="spellEnd"/>
      <w:r w:rsidR="009D182A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9D182A" w:rsidRPr="00D043F1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="009D182A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9D182A" w:rsidRPr="00D043F1">
        <w:rPr>
          <w:rFonts w:ascii="Times New Roman" w:hAnsi="Times New Roman"/>
          <w:i/>
          <w:sz w:val="24"/>
          <w:szCs w:val="24"/>
        </w:rPr>
        <w:t>решавање</w:t>
      </w:r>
      <w:proofErr w:type="spellEnd"/>
      <w:r w:rsidR="009D182A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9D182A" w:rsidRPr="00D043F1">
        <w:rPr>
          <w:rFonts w:ascii="Times New Roman" w:hAnsi="Times New Roman"/>
          <w:i/>
          <w:sz w:val="24"/>
          <w:szCs w:val="24"/>
        </w:rPr>
        <w:t>проблема</w:t>
      </w:r>
      <w:proofErr w:type="spellEnd"/>
      <w:r w:rsidR="009D182A" w:rsidRPr="00D043F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9D182A" w:rsidRPr="00D043F1">
        <w:rPr>
          <w:rFonts w:ascii="Times New Roman" w:hAnsi="Times New Roman"/>
          <w:i/>
          <w:sz w:val="24"/>
          <w:szCs w:val="24"/>
        </w:rPr>
        <w:t>насиља</w:t>
      </w:r>
      <w:proofErr w:type="spellEnd"/>
      <w:r w:rsidR="009D182A" w:rsidRPr="00D043F1">
        <w:rPr>
          <w:rFonts w:ascii="Times New Roman" w:hAnsi="Times New Roman" w:cs="Times New Roman"/>
          <w:i/>
          <w:sz w:val="24"/>
          <w:lang w:val="sr-Cyrl-RS"/>
        </w:rPr>
        <w:t xml:space="preserve"> </w:t>
      </w:r>
      <w:r w:rsidR="00D90D8F" w:rsidRPr="00D043F1">
        <w:rPr>
          <w:rFonts w:ascii="Times New Roman" w:hAnsi="Times New Roman" w:cs="Times New Roman"/>
          <w:i/>
          <w:sz w:val="24"/>
          <w:lang w:val="sr-Cyrl-RS"/>
        </w:rPr>
        <w:t>кроз промовисање ненасилне комуникације на часовима одељењске заједнице.</w:t>
      </w:r>
      <w:r w:rsidR="00D90D8F">
        <w:rPr>
          <w:rFonts w:ascii="Times New Roman" w:hAnsi="Times New Roman" w:cs="Times New Roman"/>
          <w:sz w:val="24"/>
          <w:lang w:val="sr-Cyrl-RS"/>
        </w:rPr>
        <w:t xml:space="preserve"> Одељењске старешине су током часова који су реализовани онлајн имали прилику да разговарају са ученицима на ову тему</w:t>
      </w:r>
      <w:r w:rsidR="00D043F1">
        <w:rPr>
          <w:rFonts w:ascii="Times New Roman" w:hAnsi="Times New Roman" w:cs="Times New Roman"/>
          <w:sz w:val="24"/>
          <w:lang w:val="sr-Cyrl-RS"/>
        </w:rPr>
        <w:t xml:space="preserve">, </w:t>
      </w:r>
      <w:r w:rsidR="00D043F1">
        <w:rPr>
          <w:rFonts w:ascii="Times New Roman" w:hAnsi="Times New Roman" w:cs="Times New Roman"/>
          <w:sz w:val="24"/>
          <w:lang w:val="sr-Cyrl-RS"/>
        </w:rPr>
        <w:lastRenderedPageBreak/>
        <w:t>али је овај вид наставе неприкладан за радионице на тему ненасилне комуникације. Зато је</w:t>
      </w:r>
      <w:r w:rsidR="00D90D8F">
        <w:rPr>
          <w:rFonts w:ascii="Times New Roman" w:hAnsi="Times New Roman" w:cs="Times New Roman"/>
          <w:sz w:val="24"/>
          <w:lang w:val="sr-Cyrl-RS"/>
        </w:rPr>
        <w:t xml:space="preserve"> предвиђено да се ова активност настави и у новој школској години када се настава буде реализовала непосредно.</w:t>
      </w:r>
    </w:p>
    <w:p w14:paraId="28456785" w14:textId="77777777" w:rsidR="00A4664D" w:rsidRPr="00C83881" w:rsidRDefault="00DD4296" w:rsidP="00A4664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У области Организација рада школе, управљање људским и материјалним ресурсима, </w:t>
      </w:r>
      <w:r w:rsidR="00E11E97">
        <w:rPr>
          <w:rFonts w:ascii="Times New Roman" w:hAnsi="Times New Roman"/>
          <w:sz w:val="24"/>
          <w:szCs w:val="24"/>
          <w:lang w:val="sr-Cyrl-RS"/>
        </w:rPr>
        <w:t>планирано је било</w:t>
      </w:r>
      <w:r w:rsidR="00A4664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4664D" w:rsidRPr="00EE221C">
        <w:rPr>
          <w:rFonts w:ascii="Times New Roman" w:hAnsi="Times New Roman"/>
          <w:i/>
          <w:sz w:val="24"/>
          <w:szCs w:val="24"/>
          <w:lang w:val="sr-Cyrl-RS"/>
        </w:rPr>
        <w:t>адаптирати просторију за продужени боравак и опремити је неопходним намештајем и наставним средствима</w:t>
      </w:r>
      <w:r w:rsidR="00A4664D">
        <w:rPr>
          <w:rFonts w:ascii="Times New Roman" w:hAnsi="Times New Roman"/>
          <w:sz w:val="24"/>
          <w:szCs w:val="24"/>
          <w:lang w:val="sr-Cyrl-RS"/>
        </w:rPr>
        <w:t xml:space="preserve">. У ту сврху је одабрана просторија која је раније била коришћена као кабинет за ликовно. Просторија је проширена, постављен је ламинат по поду, окречена </w:t>
      </w:r>
      <w:r w:rsidR="00EE221C">
        <w:rPr>
          <w:rFonts w:ascii="Times New Roman" w:hAnsi="Times New Roman"/>
          <w:sz w:val="24"/>
          <w:szCs w:val="24"/>
          <w:lang w:val="sr-Cyrl-RS"/>
        </w:rPr>
        <w:t xml:space="preserve">је </w:t>
      </w:r>
      <w:r w:rsidR="00A4664D">
        <w:rPr>
          <w:rFonts w:ascii="Times New Roman" w:hAnsi="Times New Roman"/>
          <w:sz w:val="24"/>
          <w:szCs w:val="24"/>
          <w:lang w:val="sr-Cyrl-RS"/>
        </w:rPr>
        <w:t>и осликана у складу</w:t>
      </w:r>
      <w:r w:rsidR="00EE221C">
        <w:rPr>
          <w:rFonts w:ascii="Times New Roman" w:hAnsi="Times New Roman"/>
          <w:sz w:val="24"/>
          <w:szCs w:val="24"/>
          <w:lang w:val="sr-Cyrl-RS"/>
        </w:rPr>
        <w:t xml:space="preserve"> са узрастом ученика. За боравак</w:t>
      </w:r>
      <w:r w:rsidR="00A4664D">
        <w:rPr>
          <w:rFonts w:ascii="Times New Roman" w:hAnsi="Times New Roman"/>
          <w:sz w:val="24"/>
          <w:szCs w:val="24"/>
          <w:lang w:val="sr-Cyrl-RS"/>
        </w:rPr>
        <w:t xml:space="preserve"> су израђене полице и ормарићи, купљен је тепих и нове завесе. Од салона намештаја „Крокус“ из Голобока смо као донацију добили угаону гарнитуру, а од колегинице Анђеле Невенкић два лејзи бега. Просторија је опремљена играчкама и књигама. </w:t>
      </w:r>
      <w:r w:rsidR="00ED48D3">
        <w:rPr>
          <w:rFonts w:ascii="Times New Roman" w:hAnsi="Times New Roman"/>
          <w:sz w:val="24"/>
          <w:szCs w:val="24"/>
          <w:lang w:val="sr-Cyrl-RS"/>
        </w:rPr>
        <w:t>Додата је магнетна табла и неколико паноа</w:t>
      </w:r>
      <w:r w:rsidR="00C83881">
        <w:rPr>
          <w:rFonts w:ascii="Times New Roman" w:hAnsi="Times New Roman"/>
          <w:sz w:val="24"/>
          <w:szCs w:val="24"/>
          <w:lang w:val="sr-Cyrl-RS"/>
        </w:rPr>
        <w:t>.</w:t>
      </w:r>
    </w:p>
    <w:p w14:paraId="09A12513" w14:textId="77777777" w:rsidR="00C83881" w:rsidRPr="00F451B8" w:rsidRDefault="00C83881" w:rsidP="00C83881">
      <w:pPr>
        <w:pStyle w:val="ListParagrap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Осим овог рађено је на реализацији још једног</w:t>
      </w:r>
      <w:r w:rsidR="00F451B8">
        <w:rPr>
          <w:rFonts w:ascii="Times New Roman" w:hAnsi="Times New Roman" w:cs="Times New Roman"/>
          <w:sz w:val="24"/>
          <w:lang w:val="sr-Cyrl-RS"/>
        </w:rPr>
        <w:t xml:space="preserve"> задатка из исте области</w:t>
      </w:r>
      <w:r>
        <w:rPr>
          <w:rFonts w:ascii="Times New Roman" w:hAnsi="Times New Roman" w:cs="Times New Roman"/>
          <w:sz w:val="24"/>
          <w:lang w:val="sr-Cyrl-RS"/>
        </w:rPr>
        <w:t xml:space="preserve">: </w:t>
      </w:r>
      <w:proofErr w:type="spellStart"/>
      <w:r w:rsidR="00F451B8" w:rsidRPr="004844F4">
        <w:rPr>
          <w:rFonts w:ascii="Times New Roman" w:hAnsi="Times New Roman"/>
          <w:i/>
          <w:sz w:val="24"/>
          <w:szCs w:val="24"/>
        </w:rPr>
        <w:t>Повећати</w:t>
      </w:r>
      <w:proofErr w:type="spellEnd"/>
      <w:r w:rsidR="00F451B8" w:rsidRPr="004844F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F451B8" w:rsidRPr="004844F4">
        <w:rPr>
          <w:rFonts w:ascii="Times New Roman" w:hAnsi="Times New Roman"/>
          <w:i/>
          <w:sz w:val="24"/>
          <w:szCs w:val="24"/>
        </w:rPr>
        <w:t>безбедност</w:t>
      </w:r>
      <w:proofErr w:type="spellEnd"/>
      <w:r w:rsidR="00F451B8" w:rsidRPr="004844F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F451B8" w:rsidRPr="004844F4">
        <w:rPr>
          <w:rFonts w:ascii="Times New Roman" w:hAnsi="Times New Roman"/>
          <w:i/>
          <w:sz w:val="24"/>
          <w:szCs w:val="24"/>
        </w:rPr>
        <w:t>школског</w:t>
      </w:r>
      <w:proofErr w:type="spellEnd"/>
      <w:r w:rsidR="00F451B8" w:rsidRPr="004844F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F451B8" w:rsidRPr="004844F4">
        <w:rPr>
          <w:rFonts w:ascii="Times New Roman" w:hAnsi="Times New Roman"/>
          <w:i/>
          <w:sz w:val="24"/>
          <w:szCs w:val="24"/>
        </w:rPr>
        <w:t>дворишта</w:t>
      </w:r>
      <w:proofErr w:type="spellEnd"/>
      <w:r w:rsidR="00F451B8" w:rsidRPr="004844F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F451B8" w:rsidRPr="004844F4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="00F451B8" w:rsidRPr="004844F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F451B8" w:rsidRPr="004844F4">
        <w:rPr>
          <w:rFonts w:ascii="Times New Roman" w:hAnsi="Times New Roman"/>
          <w:i/>
          <w:sz w:val="24"/>
          <w:szCs w:val="24"/>
        </w:rPr>
        <w:t>ученике</w:t>
      </w:r>
      <w:proofErr w:type="spellEnd"/>
      <w:r w:rsidR="00F451B8" w:rsidRPr="004844F4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="00F451B8" w:rsidRPr="004844F4">
        <w:rPr>
          <w:rFonts w:ascii="Times New Roman" w:hAnsi="Times New Roman"/>
          <w:i/>
          <w:sz w:val="24"/>
          <w:szCs w:val="24"/>
        </w:rPr>
        <w:t>запослене</w:t>
      </w:r>
      <w:proofErr w:type="spellEnd"/>
      <w:r w:rsidR="00F451B8" w:rsidRPr="004844F4">
        <w:rPr>
          <w:rFonts w:ascii="Times New Roman" w:hAnsi="Times New Roman"/>
          <w:i/>
          <w:sz w:val="24"/>
          <w:szCs w:val="24"/>
          <w:lang w:val="sr-Cyrl-RS"/>
        </w:rPr>
        <w:t>.</w:t>
      </w:r>
      <w:r w:rsidR="00F451B8">
        <w:rPr>
          <w:rFonts w:ascii="Times New Roman" w:hAnsi="Times New Roman"/>
          <w:sz w:val="24"/>
          <w:szCs w:val="24"/>
          <w:lang w:val="sr-Cyrl-RS"/>
        </w:rPr>
        <w:t xml:space="preserve"> Извршена је замена појединих сијалица које осветљавају школско двориште. Потпуно је реконструисана прилазна стаза ка наставничком улазу, која је била у веома лошем стању. Санација справа за вежбање и разоноду није реализована због недостатка средстава.</w:t>
      </w:r>
    </w:p>
    <w:p w14:paraId="0617EF85" w14:textId="77777777" w:rsidR="00866128" w:rsidRDefault="00866128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.</w:t>
      </w:r>
    </w:p>
    <w:p w14:paraId="5F4C7BD5" w14:textId="77777777" w:rsidR="00AD1688" w:rsidRDefault="00AD1688" w:rsidP="00AD168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Осим планираних активности, реализоване су следеће:</w:t>
      </w:r>
    </w:p>
    <w:p w14:paraId="14379544" w14:textId="77777777" w:rsidR="00AD1688" w:rsidRDefault="00AD1688" w:rsidP="00AD168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Набавка </w:t>
      </w:r>
      <w:r w:rsidR="00651C48">
        <w:rPr>
          <w:rFonts w:ascii="Times New Roman" w:hAnsi="Times New Roman" w:cs="Times New Roman"/>
          <w:sz w:val="24"/>
          <w:lang w:val="sr-Cyrl-RS"/>
        </w:rPr>
        <w:t>белих табли</w:t>
      </w:r>
      <w:r>
        <w:rPr>
          <w:rFonts w:ascii="Times New Roman" w:hAnsi="Times New Roman" w:cs="Times New Roman"/>
          <w:sz w:val="24"/>
          <w:lang w:val="sr-Cyrl-RS"/>
        </w:rPr>
        <w:t xml:space="preserve"> за </w:t>
      </w:r>
      <w:r w:rsidR="00651C48">
        <w:rPr>
          <w:rFonts w:ascii="Times New Roman" w:hAnsi="Times New Roman" w:cs="Times New Roman"/>
          <w:sz w:val="24"/>
          <w:lang w:val="sr-Cyrl-RS"/>
        </w:rPr>
        <w:t xml:space="preserve">четири </w:t>
      </w:r>
      <w:r>
        <w:rPr>
          <w:rFonts w:ascii="Times New Roman" w:hAnsi="Times New Roman" w:cs="Times New Roman"/>
          <w:sz w:val="24"/>
          <w:lang w:val="sr-Cyrl-RS"/>
        </w:rPr>
        <w:t>учионице;</w:t>
      </w:r>
    </w:p>
    <w:p w14:paraId="336600FC" w14:textId="77777777" w:rsidR="00AD1688" w:rsidRPr="00651C48" w:rsidRDefault="004844F4" w:rsidP="00651C4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Д</w:t>
      </w:r>
      <w:r w:rsidR="00F451B8">
        <w:rPr>
          <w:rFonts w:ascii="Times New Roman" w:hAnsi="Times New Roman" w:cs="Times New Roman"/>
          <w:sz w:val="24"/>
          <w:lang w:val="sr-Cyrl-RS"/>
        </w:rPr>
        <w:t xml:space="preserve">руги онлајн </w:t>
      </w:r>
      <w:r w:rsidR="000971FA">
        <w:rPr>
          <w:rFonts w:ascii="Times New Roman" w:hAnsi="Times New Roman" w:cs="Times New Roman"/>
          <w:sz w:val="24"/>
          <w:lang w:val="sr-Cyrl-RS"/>
        </w:rPr>
        <w:t>музички фестивал „Музика је пут до срца“</w:t>
      </w:r>
    </w:p>
    <w:p w14:paraId="6B408E9F" w14:textId="77777777" w:rsidR="00AD1688" w:rsidRDefault="00AD1688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26AC6A1E" w14:textId="77777777" w:rsidR="00AD1688" w:rsidRDefault="00AD1688" w:rsidP="00AD1688">
      <w:pPr>
        <w:pStyle w:val="ListParagraph"/>
        <w:ind w:left="360"/>
        <w:rPr>
          <w:rFonts w:ascii="Times New Roman" w:hAnsi="Times New Roman" w:cs="Times New Roman"/>
          <w:sz w:val="24"/>
          <w:lang w:val="sr-Cyrl-RS"/>
        </w:rPr>
      </w:pPr>
    </w:p>
    <w:p w14:paraId="3F6FBA38" w14:textId="77777777" w:rsidR="00AD1688" w:rsidRDefault="00AD1688" w:rsidP="00AD1688">
      <w:pPr>
        <w:pStyle w:val="ListParagraph"/>
        <w:ind w:left="360"/>
        <w:rPr>
          <w:rFonts w:ascii="Times New Roman" w:hAnsi="Times New Roman" w:cs="Times New Roman"/>
          <w:sz w:val="24"/>
          <w:lang w:val="sr-Cyrl-RS"/>
        </w:rPr>
      </w:pPr>
    </w:p>
    <w:p w14:paraId="3C47CE76" w14:textId="77777777" w:rsidR="00651C48" w:rsidRDefault="00AD1688" w:rsidP="00AD1688">
      <w:pPr>
        <w:pStyle w:val="ListParagraph"/>
        <w:ind w:left="36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                                                                                 </w:t>
      </w:r>
      <w:r w:rsidR="00F451B8">
        <w:rPr>
          <w:rFonts w:ascii="Times New Roman" w:hAnsi="Times New Roman" w:cs="Times New Roman"/>
          <w:sz w:val="24"/>
          <w:lang w:val="sr-Cyrl-RS"/>
        </w:rPr>
        <w:t xml:space="preserve">                               </w:t>
      </w:r>
      <w:r>
        <w:rPr>
          <w:rFonts w:ascii="Times New Roman" w:hAnsi="Times New Roman" w:cs="Times New Roman"/>
          <w:sz w:val="24"/>
          <w:lang w:val="sr-Cyrl-RS"/>
        </w:rPr>
        <w:t xml:space="preserve"> </w:t>
      </w:r>
      <w:r w:rsidR="00651C48">
        <w:rPr>
          <w:rFonts w:ascii="Times New Roman" w:hAnsi="Times New Roman" w:cs="Times New Roman"/>
          <w:sz w:val="24"/>
          <w:lang w:val="sr-Cyrl-RS"/>
        </w:rPr>
        <w:t xml:space="preserve">Председник        </w:t>
      </w:r>
    </w:p>
    <w:p w14:paraId="29C84FB9" w14:textId="77777777" w:rsidR="00AD1688" w:rsidRDefault="00651C48" w:rsidP="00AD1688">
      <w:pPr>
        <w:pStyle w:val="ListParagraph"/>
        <w:ind w:left="36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                                                                                                     стручног актива за ШРП</w:t>
      </w:r>
      <w:r w:rsidR="00AD1688">
        <w:rPr>
          <w:rFonts w:ascii="Times New Roman" w:hAnsi="Times New Roman" w:cs="Times New Roman"/>
          <w:sz w:val="24"/>
          <w:lang w:val="sr-Cyrl-RS"/>
        </w:rPr>
        <w:t xml:space="preserve">      </w:t>
      </w:r>
    </w:p>
    <w:p w14:paraId="04A7314B" w14:textId="77777777" w:rsidR="00AD1688" w:rsidRPr="001B341F" w:rsidRDefault="00AD1688" w:rsidP="00AD1688">
      <w:pPr>
        <w:pStyle w:val="ListParagraph"/>
        <w:ind w:left="360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                                                                                                           Ивана Манојловић</w:t>
      </w:r>
    </w:p>
    <w:p w14:paraId="1D1ACFDB" w14:textId="77777777" w:rsidR="00AD1688" w:rsidRDefault="00AD1688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28A4D495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567C31AB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758A4948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552A3907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4FDAB4B5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14536490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5E45B5DD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335EB90D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53EDF26D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6A7A1D1B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69BB8905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5A847A74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275A94BA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59085C37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30C6901C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4C934BC0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49CDECD3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7C033FF4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23B963A9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1A311327" w14:textId="77777777" w:rsidR="004C7F40" w:rsidRDefault="004C7F40" w:rsidP="00AD1688">
      <w:pPr>
        <w:pStyle w:val="ListParagraph"/>
        <w:rPr>
          <w:rFonts w:ascii="Times New Roman" w:hAnsi="Times New Roman" w:cs="Times New Roman"/>
          <w:sz w:val="24"/>
          <w:lang w:val="sr-Cyrl-RS"/>
        </w:rPr>
      </w:pPr>
    </w:p>
    <w:p w14:paraId="67B880F4" w14:textId="77777777" w:rsidR="004C7F40" w:rsidRDefault="004C7F40" w:rsidP="004C7F40">
      <w:pPr>
        <w:pStyle w:val="ListParagraph"/>
        <w:jc w:val="center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lastRenderedPageBreak/>
        <w:t>ПРИЛОГ 1</w:t>
      </w:r>
    </w:p>
    <w:p w14:paraId="2C37FCEA" w14:textId="77777777" w:rsidR="004C7F40" w:rsidRDefault="004C7F40" w:rsidP="004C7F40">
      <w:pPr>
        <w:pStyle w:val="ListParagraph"/>
        <w:jc w:val="center"/>
        <w:rPr>
          <w:rFonts w:ascii="Times New Roman" w:hAnsi="Times New Roman" w:cs="Times New Roman"/>
          <w:sz w:val="24"/>
          <w:lang w:val="sr-Cyrl-RS"/>
        </w:rPr>
      </w:pPr>
    </w:p>
    <w:p w14:paraId="7AEE628A" w14:textId="77777777" w:rsidR="004C7F40" w:rsidRDefault="004C7F40" w:rsidP="004C7F40">
      <w:pPr>
        <w:pStyle w:val="ListParagraph"/>
        <w:jc w:val="center"/>
        <w:rPr>
          <w:rFonts w:ascii="Times New Roman" w:hAnsi="Times New Roman" w:cs="Times New Roman"/>
          <w:sz w:val="24"/>
          <w:lang w:val="sr-Cyrl-RS"/>
        </w:rPr>
      </w:pPr>
    </w:p>
    <w:p w14:paraId="2647378E" w14:textId="77777777" w:rsidR="004C7F40" w:rsidRDefault="004C7F40" w:rsidP="004C7F40">
      <w:pPr>
        <w:pStyle w:val="ListParagraph"/>
        <w:jc w:val="center"/>
        <w:rPr>
          <w:rFonts w:ascii="Times New Roman" w:hAnsi="Times New Roman" w:cs="Times New Roman"/>
          <w:sz w:val="24"/>
          <w:lang w:val="sr-Cyrl-RS"/>
        </w:rPr>
      </w:pPr>
    </w:p>
    <w:p w14:paraId="152AF9F6" w14:textId="77777777" w:rsidR="004C7F40" w:rsidRDefault="004C7F40" w:rsidP="004C7F40">
      <w:pPr>
        <w:pStyle w:val="ListParagraph"/>
        <w:jc w:val="center"/>
        <w:rPr>
          <w:rFonts w:ascii="Times New Roman" w:hAnsi="Times New Roman" w:cs="Times New Roman"/>
          <w:sz w:val="24"/>
          <w:lang w:val="sr-Cyrl-RS"/>
        </w:rPr>
      </w:pPr>
    </w:p>
    <w:p w14:paraId="2CC40EC3" w14:textId="77777777" w:rsidR="004C7F40" w:rsidRPr="00533169" w:rsidRDefault="004C7F40" w:rsidP="004C7F40">
      <w:pPr>
        <w:rPr>
          <w:rFonts w:ascii="Times New Roman" w:hAnsi="Times New Roman"/>
          <w:lang w:val="sr-Cyrl-RS"/>
        </w:rPr>
      </w:pPr>
      <w:r w:rsidRPr="00533169">
        <w:rPr>
          <w:rFonts w:ascii="Times New Roman" w:hAnsi="Times New Roman"/>
          <w:lang w:val="sr-Cyrl-RS"/>
        </w:rPr>
        <w:t>Основна школа „Вук Караџић“                                                                                                                           Смедеревска Паланка</w:t>
      </w:r>
    </w:p>
    <w:p w14:paraId="787711BF" w14:textId="77777777" w:rsidR="004C7F40" w:rsidRPr="00BE4700" w:rsidRDefault="004C7F40" w:rsidP="004C7F40">
      <w:pPr>
        <w:rPr>
          <w:rFonts w:ascii="Times New Roman" w:hAnsi="Times New Roman"/>
          <w:sz w:val="20"/>
          <w:lang w:val="sr-Cyrl-RS"/>
        </w:rPr>
      </w:pPr>
    </w:p>
    <w:p w14:paraId="0AF0D476" w14:textId="77777777" w:rsidR="004C7F40" w:rsidRPr="00533169" w:rsidRDefault="004C7F40" w:rsidP="004C7F40">
      <w:pPr>
        <w:jc w:val="center"/>
        <w:rPr>
          <w:rFonts w:ascii="Times New Roman" w:hAnsi="Times New Roman"/>
          <w:b/>
          <w:sz w:val="32"/>
          <w:lang w:val="sr-Latn-RS"/>
        </w:rPr>
      </w:pPr>
      <w:r w:rsidRPr="00533169">
        <w:rPr>
          <w:rFonts w:ascii="Times New Roman" w:hAnsi="Times New Roman"/>
          <w:b/>
          <w:sz w:val="32"/>
          <w:lang w:val="sr-Cyrl-RS"/>
        </w:rPr>
        <w:t xml:space="preserve">ПРАВИЛНИК О ПОНАШАЊУ УЧЕНИКА ТОКОМ ЕПИДЕМИЈЕ </w:t>
      </w:r>
      <w:r w:rsidRPr="00533169">
        <w:rPr>
          <w:rFonts w:ascii="Times New Roman" w:hAnsi="Times New Roman"/>
          <w:b/>
          <w:sz w:val="32"/>
          <w:lang w:val="sr-Latn-RS"/>
        </w:rPr>
        <w:t>COVID-19</w:t>
      </w:r>
    </w:p>
    <w:p w14:paraId="541360F2" w14:textId="77777777" w:rsidR="004C7F40" w:rsidRPr="00533169" w:rsidRDefault="004C7F40" w:rsidP="004C7F40">
      <w:pPr>
        <w:spacing w:line="360" w:lineRule="auto"/>
        <w:jc w:val="center"/>
        <w:rPr>
          <w:rFonts w:ascii="Times New Roman" w:hAnsi="Times New Roman"/>
          <w:b/>
          <w:sz w:val="32"/>
          <w:lang w:val="sr-Latn-RS"/>
        </w:rPr>
      </w:pPr>
    </w:p>
    <w:p w14:paraId="067B18F5" w14:textId="77777777" w:rsidR="004C7F40" w:rsidRPr="00533169" w:rsidRDefault="004C7F40" w:rsidP="004C7F4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32"/>
          <w:lang w:val="sr-Cyrl-RS"/>
        </w:rPr>
      </w:pPr>
      <w:r w:rsidRPr="00533169">
        <w:rPr>
          <w:rFonts w:ascii="Times New Roman" w:hAnsi="Times New Roman"/>
          <w:sz w:val="32"/>
          <w:lang w:val="sr-Cyrl-RS"/>
        </w:rPr>
        <w:t>Сваки ученик мора имати маску.</w:t>
      </w:r>
    </w:p>
    <w:p w14:paraId="3B7917D7" w14:textId="77777777" w:rsidR="004C7F40" w:rsidRDefault="004C7F40" w:rsidP="004C7F4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32"/>
          <w:lang w:val="sr-Cyrl-RS"/>
        </w:rPr>
      </w:pPr>
      <w:r w:rsidRPr="00533169">
        <w:rPr>
          <w:rFonts w:ascii="Times New Roman" w:hAnsi="Times New Roman"/>
          <w:sz w:val="32"/>
          <w:lang w:val="sr-Cyrl-RS"/>
        </w:rPr>
        <w:t>Обавезно је правилно ношење маски (преко носа и испод браде).</w:t>
      </w:r>
    </w:p>
    <w:p w14:paraId="2F946CB9" w14:textId="77777777" w:rsidR="004C7F40" w:rsidRDefault="004C7F40" w:rsidP="004C7F4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32"/>
          <w:lang w:val="sr-Cyrl-RS"/>
        </w:rPr>
      </w:pPr>
      <w:r>
        <w:rPr>
          <w:rFonts w:ascii="Times New Roman" w:hAnsi="Times New Roman"/>
          <w:sz w:val="32"/>
          <w:lang w:val="sr-Cyrl-RS"/>
        </w:rPr>
        <w:t>Обавезна дезинфекција руку при уласку у школу / учионицу.</w:t>
      </w:r>
    </w:p>
    <w:p w14:paraId="6C1BB1F9" w14:textId="77777777" w:rsidR="004C7F40" w:rsidRPr="004B52A3" w:rsidRDefault="004C7F40" w:rsidP="004C7F4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32"/>
          <w:lang w:val="sr-Cyrl-RS"/>
        </w:rPr>
      </w:pPr>
      <w:r>
        <w:rPr>
          <w:rFonts w:ascii="Times New Roman" w:hAnsi="Times New Roman"/>
          <w:sz w:val="32"/>
          <w:lang w:val="sr-Cyrl-RS"/>
        </w:rPr>
        <w:t>Избегавати директан физички контакт (руковање, грљење и сл.).</w:t>
      </w:r>
    </w:p>
    <w:p w14:paraId="7D878335" w14:textId="77777777" w:rsidR="004C7F40" w:rsidRDefault="004C7F40" w:rsidP="004C7F4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32"/>
          <w:lang w:val="sr-Cyrl-RS"/>
        </w:rPr>
      </w:pPr>
      <w:r>
        <w:rPr>
          <w:rFonts w:ascii="Times New Roman" w:hAnsi="Times New Roman"/>
          <w:sz w:val="32"/>
          <w:lang w:val="sr-Cyrl-RS"/>
        </w:rPr>
        <w:t>Током великог одмора обавезно изаћи у двориште (осим у случају лоших временских услова).</w:t>
      </w:r>
    </w:p>
    <w:p w14:paraId="52C17BDE" w14:textId="77777777" w:rsidR="004C7F40" w:rsidRPr="00516D87" w:rsidRDefault="004C7F40" w:rsidP="004C7F4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32"/>
          <w:lang w:val="sr-Cyrl-RS"/>
        </w:rPr>
      </w:pPr>
      <w:r>
        <w:rPr>
          <w:rFonts w:ascii="Times New Roman" w:hAnsi="Times New Roman"/>
          <w:sz w:val="32"/>
          <w:lang w:val="sr-Cyrl-RS"/>
        </w:rPr>
        <w:t>Дозвољено је јести ужину само у трпезарији и школском дворишту.</w:t>
      </w:r>
    </w:p>
    <w:p w14:paraId="63B9D7FA" w14:textId="77777777" w:rsidR="004C7F40" w:rsidRDefault="004C7F40" w:rsidP="004C7F4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32"/>
          <w:lang w:val="sr-Cyrl-RS"/>
        </w:rPr>
      </w:pPr>
      <w:r>
        <w:rPr>
          <w:rFonts w:ascii="Times New Roman" w:hAnsi="Times New Roman"/>
          <w:sz w:val="32"/>
          <w:lang w:val="sr-Cyrl-RS"/>
        </w:rPr>
        <w:t>Забрањено је напуштање школског дворишта током одмора.</w:t>
      </w:r>
    </w:p>
    <w:p w14:paraId="6B9F73F9" w14:textId="77777777" w:rsidR="004C7F40" w:rsidRPr="004B52A3" w:rsidRDefault="004C7F40" w:rsidP="004C7F40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/>
          <w:sz w:val="32"/>
          <w:lang w:val="sr-Cyrl-RS"/>
        </w:rPr>
      </w:pPr>
      <w:r>
        <w:rPr>
          <w:rFonts w:ascii="Times New Roman" w:hAnsi="Times New Roman"/>
          <w:sz w:val="32"/>
          <w:lang w:val="sr-Cyrl-RS"/>
        </w:rPr>
        <w:t>Пожељно је да у простору тоалета буде највише 5 особа; сачекати на ходнику.</w:t>
      </w:r>
    </w:p>
    <w:p w14:paraId="5F3115B6" w14:textId="77777777" w:rsidR="004C7F40" w:rsidRPr="00866128" w:rsidRDefault="004C7F40" w:rsidP="004C7F40">
      <w:pPr>
        <w:pStyle w:val="ListParagraph"/>
        <w:jc w:val="center"/>
        <w:rPr>
          <w:rFonts w:ascii="Times New Roman" w:hAnsi="Times New Roman" w:cs="Times New Roman"/>
          <w:sz w:val="24"/>
          <w:lang w:val="sr-Cyrl-RS"/>
        </w:rPr>
      </w:pPr>
    </w:p>
    <w:sectPr w:rsidR="004C7F40" w:rsidRPr="00866128" w:rsidSect="00AD48D6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D3672"/>
    <w:multiLevelType w:val="hybridMultilevel"/>
    <w:tmpl w:val="D1A0880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22E7DFF"/>
    <w:multiLevelType w:val="hybridMultilevel"/>
    <w:tmpl w:val="0B10E0F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A574A"/>
    <w:multiLevelType w:val="hybridMultilevel"/>
    <w:tmpl w:val="28C0C7C6"/>
    <w:lvl w:ilvl="0" w:tplc="E1003EDE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7D3942"/>
    <w:multiLevelType w:val="hybridMultilevel"/>
    <w:tmpl w:val="3C088AAE"/>
    <w:lvl w:ilvl="0" w:tplc="E14CBBE6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11C09"/>
    <w:multiLevelType w:val="hybridMultilevel"/>
    <w:tmpl w:val="57CCA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95BFE"/>
    <w:multiLevelType w:val="hybridMultilevel"/>
    <w:tmpl w:val="184EB2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D6"/>
    <w:rsid w:val="000971FA"/>
    <w:rsid w:val="000B31FA"/>
    <w:rsid w:val="001561FC"/>
    <w:rsid w:val="001807A6"/>
    <w:rsid w:val="0019031F"/>
    <w:rsid w:val="003951FB"/>
    <w:rsid w:val="004637DF"/>
    <w:rsid w:val="004844F4"/>
    <w:rsid w:val="004C3F99"/>
    <w:rsid w:val="004C7F40"/>
    <w:rsid w:val="005A5235"/>
    <w:rsid w:val="00651C48"/>
    <w:rsid w:val="006A74FA"/>
    <w:rsid w:val="006C6003"/>
    <w:rsid w:val="00710E77"/>
    <w:rsid w:val="00866128"/>
    <w:rsid w:val="008D5144"/>
    <w:rsid w:val="009D182A"/>
    <w:rsid w:val="00A4664D"/>
    <w:rsid w:val="00AB79DF"/>
    <w:rsid w:val="00AD1688"/>
    <w:rsid w:val="00AD48D6"/>
    <w:rsid w:val="00B05797"/>
    <w:rsid w:val="00C83881"/>
    <w:rsid w:val="00D043F1"/>
    <w:rsid w:val="00D90D8F"/>
    <w:rsid w:val="00DD4296"/>
    <w:rsid w:val="00E052D9"/>
    <w:rsid w:val="00E11E97"/>
    <w:rsid w:val="00E8577B"/>
    <w:rsid w:val="00ED48D3"/>
    <w:rsid w:val="00ED49FF"/>
    <w:rsid w:val="00EE221C"/>
    <w:rsid w:val="00F451B8"/>
    <w:rsid w:val="00FA0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B0448"/>
  <w15:chartTrackingRefBased/>
  <w15:docId w15:val="{21ACD344-27F8-4F8F-BF88-6502EE1AA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8D6"/>
    <w:pPr>
      <w:spacing w:after="200"/>
    </w:pPr>
    <w:rPr>
      <w:rFonts w:ascii="Arial Unicode MS" w:eastAsia="Arial Unicode MS" w:hAnsi="Arial Unicode MS" w:cs="Arial Unicode MS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48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cp:lastModifiedBy>Dusan</cp:lastModifiedBy>
  <cp:revision>2</cp:revision>
  <dcterms:created xsi:type="dcterms:W3CDTF">2026-04-16T09:44:00Z</dcterms:created>
  <dcterms:modified xsi:type="dcterms:W3CDTF">2026-04-16T09:44:00Z</dcterms:modified>
</cp:coreProperties>
</file>