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На основу члана 119. став 1. тачка 1) и члана 120. став 8. Закона о основама система обра</w:t>
      </w:r>
      <w:r w:rsidRPr="001C700C">
        <w:rPr>
          <w:rFonts w:ascii="Times New Roman" w:eastAsia="Times New Roman" w:hAnsi="Times New Roman" w:cs="Times New Roman"/>
          <w:sz w:val="20"/>
          <w:szCs w:val="20"/>
          <w:lang w:val="sr-Cyrl-CS"/>
        </w:rPr>
        <w:softHyphen/>
        <w:t>зо</w:t>
      </w:r>
      <w:r w:rsidRPr="001C700C">
        <w:rPr>
          <w:rFonts w:ascii="Times New Roman" w:eastAsia="Times New Roman" w:hAnsi="Times New Roman" w:cs="Times New Roman"/>
          <w:sz w:val="20"/>
          <w:szCs w:val="20"/>
          <w:lang w:val="sr-Cyrl-CS"/>
        </w:rPr>
        <w:softHyphen/>
        <w:t>вања и васпитања („Служ</w:t>
      </w:r>
      <w:r w:rsidR="00940F07">
        <w:rPr>
          <w:rFonts w:ascii="Times New Roman" w:eastAsia="Times New Roman" w:hAnsi="Times New Roman" w:cs="Times New Roman"/>
          <w:sz w:val="20"/>
          <w:szCs w:val="20"/>
          <w:lang w:val="sr-Cyrl-CS"/>
        </w:rPr>
        <w:t>бени гласник РС“, број 88/17</w:t>
      </w:r>
      <w:r w:rsidR="00D750F5">
        <w:rPr>
          <w:rFonts w:ascii="Times New Roman" w:eastAsia="Times New Roman" w:hAnsi="Times New Roman" w:cs="Times New Roman"/>
          <w:sz w:val="20"/>
          <w:szCs w:val="20"/>
          <w:lang w:val="sr-Cyrl-CS"/>
        </w:rPr>
        <w:t>,</w:t>
      </w:r>
      <w:r w:rsidR="00D750F5" w:rsidRPr="00D750F5">
        <w:rPr>
          <w:rFonts w:ascii="Times New Roman" w:hAnsi="Times New Roman" w:cs="Times New Roman"/>
          <w:noProof/>
          <w:sz w:val="24"/>
          <w:szCs w:val="24"/>
          <w:lang w:val="sr-Cyrl-CS"/>
        </w:rPr>
        <w:t xml:space="preserve"> </w:t>
      </w:r>
      <w:r w:rsidR="00D750F5" w:rsidRPr="00D750F5">
        <w:rPr>
          <w:rFonts w:ascii="Times New Roman" w:hAnsi="Times New Roman" w:cs="Times New Roman"/>
          <w:noProof/>
          <w:sz w:val="20"/>
          <w:szCs w:val="20"/>
          <w:lang w:val="sr-Cyrl-CS"/>
        </w:rPr>
        <w:t>27/2018-др.закони</w:t>
      </w:r>
      <w:r w:rsidR="00D750F5">
        <w:rPr>
          <w:rFonts w:ascii="Times New Roman" w:hAnsi="Times New Roman" w:cs="Times New Roman"/>
          <w:noProof/>
          <w:sz w:val="24"/>
          <w:szCs w:val="24"/>
          <w:lang w:val="sr-Cyrl-CS"/>
        </w:rPr>
        <w:t xml:space="preserve">, </w:t>
      </w:r>
      <w:r w:rsidR="00D750F5" w:rsidRPr="00D750F5">
        <w:rPr>
          <w:rFonts w:ascii="Times New Roman" w:hAnsi="Times New Roman" w:cs="Times New Roman"/>
          <w:noProof/>
          <w:sz w:val="20"/>
          <w:szCs w:val="20"/>
          <w:lang w:val="sr-Cyrl-CS"/>
        </w:rPr>
        <w:t>10/2019</w:t>
      </w:r>
      <w:r w:rsidR="00D750F5" w:rsidRPr="00D750F5">
        <w:rPr>
          <w:rFonts w:ascii="Times New Roman" w:hAnsi="Times New Roman" w:cs="Times New Roman"/>
          <w:noProof/>
          <w:sz w:val="20"/>
          <w:szCs w:val="20"/>
          <w:lang w:eastAsia="sr-Cyrl-RS" w:bidi="sr-Cyrl-RS"/>
        </w:rPr>
        <w:t>, 6/2020</w:t>
      </w:r>
      <w:r w:rsidR="00D750F5" w:rsidRPr="00D750F5">
        <w:rPr>
          <w:rFonts w:ascii="Times New Roman" w:hAnsi="Times New Roman" w:cs="Times New Roman"/>
          <w:noProof/>
          <w:sz w:val="20"/>
          <w:szCs w:val="20"/>
        </w:rPr>
        <w:t xml:space="preserve"> </w:t>
      </w:r>
      <w:r w:rsidR="00D750F5" w:rsidRPr="00D750F5">
        <w:rPr>
          <w:rFonts w:ascii="Times New Roman" w:hAnsi="Times New Roman" w:cs="Times New Roman"/>
          <w:sz w:val="20"/>
          <w:szCs w:val="20"/>
        </w:rPr>
        <w:t xml:space="preserve">и </w:t>
      </w:r>
      <w:r w:rsidR="00D750F5" w:rsidRPr="00D750F5">
        <w:rPr>
          <w:rFonts w:ascii="Times New Roman" w:hAnsi="Times New Roman" w:cs="Times New Roman"/>
          <w:sz w:val="20"/>
          <w:szCs w:val="20"/>
          <w:lang w:eastAsia="sr-Cyrl-RS" w:bidi="sr-Cyrl-RS"/>
        </w:rPr>
        <w:t>129</w:t>
      </w:r>
      <w:r w:rsidR="00D750F5" w:rsidRPr="00D750F5">
        <w:rPr>
          <w:rFonts w:ascii="Times New Roman" w:hAnsi="Times New Roman" w:cs="Times New Roman"/>
          <w:sz w:val="20"/>
          <w:szCs w:val="20"/>
        </w:rPr>
        <w:t>/202</w:t>
      </w:r>
      <w:r w:rsidR="00D750F5" w:rsidRPr="00D750F5">
        <w:rPr>
          <w:rFonts w:ascii="Times New Roman" w:hAnsi="Times New Roman" w:cs="Times New Roman"/>
          <w:sz w:val="20"/>
          <w:szCs w:val="20"/>
          <w:lang w:eastAsia="sr-Cyrl-RS" w:bidi="sr-Cyrl-RS"/>
        </w:rPr>
        <w:t>1</w:t>
      </w:r>
      <w:r w:rsidR="00D750F5">
        <w:rPr>
          <w:rFonts w:ascii="Times New Roman" w:hAnsi="Times New Roman" w:cs="Times New Roman"/>
          <w:noProof/>
          <w:sz w:val="24"/>
          <w:szCs w:val="24"/>
          <w:lang w:val="sr-Cyrl-CS"/>
        </w:rPr>
        <w:t>)</w:t>
      </w:r>
      <w:r w:rsidR="00D750F5">
        <w:rPr>
          <w:rFonts w:ascii="Times New Roman" w:eastAsia="Times New Roman" w:hAnsi="Times New Roman" w:cs="Times New Roman"/>
          <w:sz w:val="20"/>
          <w:szCs w:val="20"/>
          <w:lang w:val="sr-Cyrl-CS"/>
        </w:rPr>
        <w:t xml:space="preserve"> </w:t>
      </w:r>
      <w:r w:rsidR="00FF679B">
        <w:rPr>
          <w:rFonts w:ascii="Times New Roman" w:eastAsia="Times New Roman" w:hAnsi="Times New Roman" w:cs="Times New Roman"/>
          <w:sz w:val="20"/>
          <w:szCs w:val="20"/>
        </w:rPr>
        <w:t>Савет родитеља</w:t>
      </w:r>
      <w:bookmarkStart w:id="0" w:name="_GoBack"/>
      <w:bookmarkEnd w:id="0"/>
      <w:r w:rsidR="00940F07">
        <w:rPr>
          <w:rFonts w:ascii="Times New Roman" w:eastAsia="Times New Roman" w:hAnsi="Times New Roman" w:cs="Times New Roman"/>
          <w:sz w:val="20"/>
          <w:szCs w:val="20"/>
          <w:lang w:val="sr-Cyrl-CS"/>
        </w:rPr>
        <w:t xml:space="preserve"> </w:t>
      </w:r>
      <w:r w:rsidRPr="001C700C">
        <w:rPr>
          <w:rFonts w:ascii="Times New Roman" w:eastAsia="Times New Roman" w:hAnsi="Times New Roman" w:cs="Times New Roman"/>
          <w:sz w:val="20"/>
          <w:szCs w:val="20"/>
          <w:lang w:val="sr-Cyrl-CS"/>
        </w:rPr>
        <w:t xml:space="preserve">на седници одржаној </w:t>
      </w:r>
      <w:r w:rsidR="00940F07">
        <w:rPr>
          <w:rFonts w:ascii="Times New Roman" w:eastAsia="Times New Roman" w:hAnsi="Times New Roman" w:cs="Times New Roman"/>
          <w:sz w:val="20"/>
          <w:szCs w:val="20"/>
          <w:lang w:val="sr-Cyrl-CS"/>
        </w:rPr>
        <w:t>_____________</w:t>
      </w:r>
      <w:r w:rsidRPr="001C700C">
        <w:rPr>
          <w:rFonts w:ascii="Times New Roman" w:eastAsia="Times New Roman" w:hAnsi="Times New Roman" w:cs="Times New Roman"/>
          <w:sz w:val="20"/>
          <w:szCs w:val="20"/>
          <w:lang w:val="sr-Cyrl-CS"/>
        </w:rPr>
        <w:t>. године, једногласно</w:t>
      </w:r>
      <w:r w:rsidR="002500F5">
        <w:rPr>
          <w:rFonts w:ascii="Times New Roman" w:eastAsia="Times New Roman" w:hAnsi="Times New Roman" w:cs="Times New Roman"/>
          <w:sz w:val="20"/>
          <w:szCs w:val="20"/>
          <w:lang w:val="sr-Cyrl-CS"/>
        </w:rPr>
        <w:t xml:space="preserve"> је донео </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p>
    <w:p w:rsidR="001C700C" w:rsidRPr="001C700C" w:rsidRDefault="001C700C" w:rsidP="001C700C">
      <w:pPr>
        <w:spacing w:after="0" w:line="240" w:lineRule="auto"/>
        <w:jc w:val="both"/>
        <w:rPr>
          <w:rFonts w:ascii="Times New Roman" w:eastAsia="Times New Roman" w:hAnsi="Times New Roman" w:cs="Times New Roman"/>
          <w:sz w:val="20"/>
          <w:szCs w:val="20"/>
          <w:lang w:val="sr-Cyrl-CS"/>
        </w:rPr>
      </w:pP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 xml:space="preserve">П О С Л О В Н И К   О   Р А Д У   </w:t>
      </w:r>
      <w:r w:rsidRPr="001C700C">
        <w:rPr>
          <w:rFonts w:ascii="Times New Roman" w:eastAsia="Times New Roman" w:hAnsi="Times New Roman" w:cs="Times New Roman"/>
          <w:b/>
          <w:sz w:val="20"/>
          <w:szCs w:val="20"/>
          <w:lang w:val="sr-Cyrl-CS"/>
        </w:rPr>
        <w:br/>
        <w:t>САВЕТА РОДИТЕЉА ОСНОВНЕ</w:t>
      </w:r>
      <w:r w:rsidR="007C7DDF">
        <w:rPr>
          <w:rFonts w:ascii="Times New Roman" w:eastAsia="Times New Roman" w:hAnsi="Times New Roman" w:cs="Times New Roman"/>
          <w:b/>
          <w:sz w:val="20"/>
          <w:szCs w:val="20"/>
          <w:lang w:val="sr-Cyrl-CS"/>
        </w:rPr>
        <w:t xml:space="preserve"> ШКОЛЕ</w:t>
      </w:r>
      <w:r w:rsidRPr="001C700C">
        <w:rPr>
          <w:rFonts w:ascii="Times New Roman" w:eastAsia="Times New Roman" w:hAnsi="Times New Roman" w:cs="Times New Roman"/>
          <w:b/>
          <w:sz w:val="20"/>
          <w:szCs w:val="20"/>
          <w:lang w:val="sr-Cyrl-CS"/>
        </w:rPr>
        <w:t xml:space="preserve"> „</w:t>
      </w:r>
      <w:r w:rsidR="00940F07">
        <w:rPr>
          <w:rFonts w:ascii="Times New Roman" w:eastAsia="Times New Roman" w:hAnsi="Times New Roman" w:cs="Times New Roman"/>
          <w:b/>
          <w:sz w:val="20"/>
          <w:szCs w:val="20"/>
          <w:lang w:val="sr-Cyrl-CS"/>
        </w:rPr>
        <w:t>ВУК КАРАЏИЋ</w:t>
      </w:r>
      <w:r w:rsidRPr="001C700C">
        <w:rPr>
          <w:rFonts w:ascii="Times New Roman" w:eastAsia="Times New Roman" w:hAnsi="Times New Roman" w:cs="Times New Roman"/>
          <w:b/>
          <w:sz w:val="20"/>
          <w:szCs w:val="20"/>
          <w:lang w:val="sr-Cyrl-CS"/>
        </w:rPr>
        <w:t>“</w:t>
      </w:r>
      <w:r w:rsidR="00940F07">
        <w:rPr>
          <w:rFonts w:ascii="Times New Roman" w:eastAsia="Times New Roman" w:hAnsi="Times New Roman" w:cs="Times New Roman"/>
          <w:b/>
          <w:sz w:val="20"/>
          <w:szCs w:val="20"/>
          <w:lang w:val="sr-Cyrl-CS"/>
        </w:rPr>
        <w:t xml:space="preserve"> У СМЕДЕРЕВСКОЈ ПАЛАНЦИ</w:t>
      </w: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p>
    <w:p w:rsidR="001C700C" w:rsidRPr="001C700C" w:rsidRDefault="001C700C" w:rsidP="001C700C">
      <w:pPr>
        <w:spacing w:after="0" w:line="240" w:lineRule="auto"/>
        <w:jc w:val="both"/>
        <w:rPr>
          <w:rFonts w:ascii="Times New Roman" w:eastAsia="Times New Roman" w:hAnsi="Times New Roman" w:cs="Times New Roman"/>
          <w:sz w:val="20"/>
          <w:szCs w:val="20"/>
          <w:lang w:val="sr-Cyrl-CS"/>
        </w:rPr>
      </w:pP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smartTag w:uri="urn:schemas-microsoft-com:office:smarttags" w:element="place">
        <w:r w:rsidRPr="001C700C">
          <w:rPr>
            <w:rFonts w:ascii="Times New Roman" w:eastAsia="Times New Roman" w:hAnsi="Times New Roman" w:cs="Times New Roman"/>
            <w:b/>
            <w:sz w:val="20"/>
            <w:szCs w:val="20"/>
            <w:lang w:val="en-US"/>
          </w:rPr>
          <w:t>I</w:t>
        </w:r>
        <w:r w:rsidRPr="001C700C">
          <w:rPr>
            <w:rFonts w:ascii="Times New Roman" w:eastAsia="Times New Roman" w:hAnsi="Times New Roman" w:cs="Times New Roman"/>
            <w:b/>
            <w:sz w:val="20"/>
            <w:szCs w:val="20"/>
            <w:lang w:val="sr-Cyrl-CS"/>
          </w:rPr>
          <w:t>.</w:t>
        </w:r>
      </w:smartTag>
      <w:r w:rsidRPr="001C700C">
        <w:rPr>
          <w:rFonts w:ascii="Times New Roman" w:eastAsia="Times New Roman" w:hAnsi="Times New Roman" w:cs="Times New Roman"/>
          <w:b/>
          <w:sz w:val="20"/>
          <w:szCs w:val="20"/>
          <w:lang w:val="sr-Cyrl-CS"/>
        </w:rPr>
        <w:t xml:space="preserve"> ОСНОВНЕ ОДРЕДБЕ</w:t>
      </w: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1.</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Пословником о раду Савета родитеља (у даљем тексту: Пословник) Основ</w:t>
      </w:r>
      <w:r w:rsidRPr="001C700C">
        <w:rPr>
          <w:rFonts w:ascii="Times New Roman" w:eastAsia="Times New Roman" w:hAnsi="Times New Roman" w:cs="Times New Roman"/>
          <w:sz w:val="20"/>
          <w:szCs w:val="20"/>
          <w:lang w:val="sr-Cyrl-CS"/>
        </w:rPr>
        <w:softHyphen/>
        <w:t>не школе „</w:t>
      </w:r>
      <w:r w:rsidR="00940F07">
        <w:rPr>
          <w:rFonts w:ascii="Times New Roman" w:eastAsia="Times New Roman" w:hAnsi="Times New Roman" w:cs="Times New Roman"/>
          <w:sz w:val="20"/>
          <w:szCs w:val="20"/>
          <w:lang w:val="sr-Cyrl-CS"/>
        </w:rPr>
        <w:t>Вук Караџић</w:t>
      </w:r>
      <w:r w:rsidRPr="001C700C">
        <w:rPr>
          <w:rFonts w:ascii="Times New Roman" w:eastAsia="Times New Roman" w:hAnsi="Times New Roman" w:cs="Times New Roman"/>
          <w:sz w:val="20"/>
          <w:szCs w:val="20"/>
          <w:lang w:val="sr-Cyrl-CS"/>
        </w:rPr>
        <w:t>“ у</w:t>
      </w:r>
      <w:r w:rsidR="007C7DDF">
        <w:rPr>
          <w:rFonts w:ascii="Times New Roman" w:eastAsia="Times New Roman" w:hAnsi="Times New Roman" w:cs="Times New Roman"/>
          <w:sz w:val="20"/>
          <w:szCs w:val="20"/>
          <w:lang w:val="sr-Cyrl-CS"/>
        </w:rPr>
        <w:t xml:space="preserve"> </w:t>
      </w:r>
      <w:r w:rsidR="00940F07">
        <w:rPr>
          <w:rFonts w:ascii="Times New Roman" w:eastAsia="Times New Roman" w:hAnsi="Times New Roman" w:cs="Times New Roman"/>
          <w:sz w:val="20"/>
          <w:szCs w:val="20"/>
          <w:lang w:val="sr-Cyrl-CS"/>
        </w:rPr>
        <w:t>Смедревској Паланци</w:t>
      </w:r>
      <w:r w:rsidR="007C7DDF">
        <w:rPr>
          <w:rFonts w:ascii="Times New Roman" w:eastAsia="Times New Roman" w:hAnsi="Times New Roman" w:cs="Times New Roman"/>
          <w:sz w:val="20"/>
          <w:szCs w:val="20"/>
          <w:lang w:val="sr-Cyrl-CS"/>
        </w:rPr>
        <w:t xml:space="preserve"> </w:t>
      </w:r>
      <w:r w:rsidRPr="001C700C">
        <w:rPr>
          <w:rFonts w:ascii="Times New Roman" w:eastAsia="Times New Roman" w:hAnsi="Times New Roman" w:cs="Times New Roman"/>
          <w:sz w:val="20"/>
          <w:szCs w:val="20"/>
          <w:lang w:val="sr-Cyrl-CS"/>
        </w:rPr>
        <w:t xml:space="preserve"> (у даљем тексту: Школа) уређују се начин рада и  одлучивања Савета родитеља Школе (у даљем тексту: Савет).</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2.</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Савет ради на седницама које се одржавају у згради Школе, у просторији коју одреди председник Савета (у даљем тексту: председник).</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Поред позваних лица, седници Савета могу да присуствују и друга лица, по одо</w:t>
      </w:r>
      <w:r w:rsidRPr="001C700C">
        <w:rPr>
          <w:rFonts w:ascii="Times New Roman" w:eastAsia="Times New Roman" w:hAnsi="Times New Roman" w:cs="Times New Roman"/>
          <w:sz w:val="20"/>
          <w:szCs w:val="20"/>
          <w:lang w:val="sr-Cyrl-CS"/>
        </w:rPr>
        <w:softHyphen/>
        <w:t xml:space="preserve">брењу председника. </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3.</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Савет представља и заступа председник.</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Председник: </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1) саставља предлог дневног реда и обавља друге радње припремања седнице Савета;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2) сазива седнице и руководи радом на седницама;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3) учествује у дискусијама и на други начин доприноси проналажењу најбо</w:t>
      </w:r>
      <w:r w:rsidRPr="001C700C">
        <w:rPr>
          <w:rFonts w:ascii="Times New Roman" w:eastAsia="Times New Roman" w:hAnsi="Times New Roman" w:cs="Times New Roman"/>
          <w:sz w:val="20"/>
          <w:szCs w:val="20"/>
          <w:lang w:val="sr-Cyrl-CS"/>
        </w:rPr>
        <w:softHyphen/>
        <w:t>љег решења по свакој тачки дневног реда;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4) предузима мере за одржавање несметаног тока седнице;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5) потписује записнике, одлуке и друге акте Савета;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6) предузима мере за извршење аката Савета и прати њихово извршење;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7) обавља друге послове у складу са Пословником.</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4.</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Председник и заменик председника бирају се на првој седници Савета у новом сазиву (у даљем тексту: конститутивна седница).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Конститутивну седницу сазива и руководи радом на тој седници до избора пред</w:t>
      </w:r>
      <w:r w:rsidRPr="001C700C">
        <w:rPr>
          <w:rFonts w:ascii="Times New Roman" w:eastAsia="Times New Roman" w:hAnsi="Times New Roman" w:cs="Times New Roman"/>
          <w:sz w:val="20"/>
          <w:szCs w:val="20"/>
          <w:lang w:val="sr-Cyrl-CS"/>
        </w:rPr>
        <w:softHyphen/>
        <w:t>седника члан Савета који је први на списку чланова Савета.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На конститутивној седници сваком члану Савета уручује се Пословник.</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Рад конститутивне седнице почиње констатовањем да је изабран нови сазив Савета и читањем списка чланова.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5.</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Савет бира председника и заменика председника из реда чланова Савета.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Кандидате за председника и заменика председника има право да предложи сваки члан Савета.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 кандидатима се гласа оним редом којим су предложени.</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6.</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Председник и заменик председника врше те функције до краја мандата Савета у једном сазиву.</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Председник или заменик председника може бити разрешен пре истека мандата на лични захтев.</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Председник или заменик председника може бити разрешен пре истека мандата и на предлог члана Савета, ако не обавља савесно послове из своје надлежности. </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Одлуку о разрешењу доноси Савет и на истој седници бира новог председника или заменика председника. </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7.</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Заменик председника обавља послове из надлежности председника у случају његове спречености.</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Ако су и председник и заменик председника спречени да обављају послове из надлежности председника, председник или заменик председника одређују једног члана Савета да обавља те послове.</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8.</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lastRenderedPageBreak/>
        <w:t>Члан Савета има следеће обавезе: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1) да редовно и на време долази на седнице;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2) да са седнице изостане само ако је оправдано спречен и да о спречености и разлогу спречености обавести без одлагања председника, директора Школе (у даљем тексту: директор) или секретара Школе (у даљем тексту: секретар);</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3) да се не удаљава са седнице без одобрења председника;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4) да савесно учествује у раду на седници;</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5) да не омета рад на седници;</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6) да </w:t>
      </w:r>
      <w:r w:rsidR="005E5409">
        <w:rPr>
          <w:rFonts w:ascii="Times New Roman" w:eastAsia="Times New Roman" w:hAnsi="Times New Roman" w:cs="Times New Roman"/>
          <w:sz w:val="20"/>
          <w:szCs w:val="20"/>
          <w:lang w:val="sr-Cyrl-CS"/>
        </w:rPr>
        <w:t>поступа по налозима председника.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9.</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Повреда одредаба Пословника може бити  разлог за престанак чланства у Са</w:t>
      </w:r>
      <w:r w:rsidRPr="001C700C">
        <w:rPr>
          <w:rFonts w:ascii="Times New Roman" w:eastAsia="Times New Roman" w:hAnsi="Times New Roman" w:cs="Times New Roman"/>
          <w:sz w:val="20"/>
          <w:szCs w:val="20"/>
          <w:lang w:val="sr-Cyrl-CS"/>
        </w:rPr>
        <w:softHyphen/>
        <w:t>ве</w:t>
      </w:r>
      <w:r w:rsidRPr="001C700C">
        <w:rPr>
          <w:rFonts w:ascii="Times New Roman" w:eastAsia="Times New Roman" w:hAnsi="Times New Roman" w:cs="Times New Roman"/>
          <w:sz w:val="20"/>
          <w:szCs w:val="20"/>
          <w:lang w:val="sr-Cyrl-CS"/>
        </w:rPr>
        <w:softHyphen/>
        <w:t>ту пре истека мандата.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Одлуку о разрешењу доноси Савет, на предлог председника, заменика пред</w:t>
      </w:r>
      <w:r w:rsidRPr="001C700C">
        <w:rPr>
          <w:rFonts w:ascii="Times New Roman" w:eastAsia="Times New Roman" w:hAnsi="Times New Roman" w:cs="Times New Roman"/>
          <w:sz w:val="20"/>
          <w:szCs w:val="20"/>
          <w:lang w:val="sr-Cyrl-CS"/>
        </w:rPr>
        <w:softHyphen/>
        <w:t>сед</w:t>
      </w:r>
      <w:r w:rsidRPr="001C700C">
        <w:rPr>
          <w:rFonts w:ascii="Times New Roman" w:eastAsia="Times New Roman" w:hAnsi="Times New Roman" w:cs="Times New Roman"/>
          <w:sz w:val="20"/>
          <w:szCs w:val="20"/>
          <w:lang w:val="sr-Cyrl-CS"/>
        </w:rPr>
        <w:softHyphen/>
        <w:t xml:space="preserve">ника или члана Савета. </w:t>
      </w:r>
    </w:p>
    <w:p w:rsidR="001C700C" w:rsidRPr="001C700C" w:rsidRDefault="001C700C" w:rsidP="001C700C">
      <w:pPr>
        <w:spacing w:after="0" w:line="240" w:lineRule="auto"/>
        <w:rPr>
          <w:rFonts w:ascii="Times New Roman" w:eastAsia="Times New Roman" w:hAnsi="Times New Roman" w:cs="Times New Roman"/>
          <w:sz w:val="20"/>
          <w:szCs w:val="20"/>
          <w:lang w:val="sr-Cyrl-CS" w:eastAsia="zh-CN"/>
        </w:rPr>
      </w:pPr>
    </w:p>
    <w:p w:rsidR="001C700C" w:rsidRPr="001C700C" w:rsidRDefault="001C700C" w:rsidP="001C700C">
      <w:pPr>
        <w:spacing w:after="0" w:line="240" w:lineRule="auto"/>
        <w:rPr>
          <w:rFonts w:ascii="Times New Roman" w:eastAsia="Times New Roman" w:hAnsi="Times New Roman" w:cs="Times New Roman"/>
          <w:sz w:val="20"/>
          <w:szCs w:val="20"/>
          <w:lang w:val="sr-Cyrl-CS" w:eastAsia="zh-CN"/>
        </w:rPr>
      </w:pP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II. РАД И ОДЛУЧИВАЊЕ САВЕТА</w:t>
      </w:r>
    </w:p>
    <w:p w:rsidR="001C700C" w:rsidRPr="001C700C" w:rsidRDefault="001C700C" w:rsidP="001C700C">
      <w:pPr>
        <w:spacing w:after="0" w:line="240" w:lineRule="auto"/>
        <w:ind w:firstLine="720"/>
        <w:jc w:val="center"/>
        <w:rPr>
          <w:rFonts w:ascii="Times New Roman" w:eastAsia="Times New Roman" w:hAnsi="Times New Roman" w:cs="Times New Roman"/>
          <w:b/>
          <w:sz w:val="20"/>
          <w:szCs w:val="20"/>
          <w:lang w:val="sr-Cyrl-CS"/>
        </w:rPr>
      </w:pP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1. Сазивање седнице</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10.</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Седницу Савета припрема и сазива председник.</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Седнице се сазивају по потреби.</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Седница се обавезно сазива на захтев најмање једне трећине чланова Савета, као и на захтев директора, Школског одбора, Наставничког већа или Ученичког пар</w:t>
      </w:r>
      <w:r w:rsidRPr="001C700C">
        <w:rPr>
          <w:rFonts w:ascii="Times New Roman" w:eastAsia="Times New Roman" w:hAnsi="Times New Roman" w:cs="Times New Roman"/>
          <w:sz w:val="20"/>
          <w:szCs w:val="20"/>
          <w:lang w:val="sr-Cyrl-CS"/>
        </w:rPr>
        <w:softHyphen/>
        <w:t>ламента.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11.</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Седници Савета обавезно присуствују директор или помоћник директора и сек</w:t>
      </w:r>
      <w:r w:rsidRPr="001C700C">
        <w:rPr>
          <w:rFonts w:ascii="Times New Roman" w:eastAsia="Times New Roman" w:hAnsi="Times New Roman" w:cs="Times New Roman"/>
          <w:sz w:val="20"/>
          <w:szCs w:val="20"/>
          <w:lang w:val="sr-Cyrl-CS"/>
        </w:rPr>
        <w:softHyphen/>
        <w:t>ре</w:t>
      </w:r>
      <w:r w:rsidRPr="001C700C">
        <w:rPr>
          <w:rFonts w:ascii="Times New Roman" w:eastAsia="Times New Roman" w:hAnsi="Times New Roman" w:cs="Times New Roman"/>
          <w:sz w:val="20"/>
          <w:szCs w:val="20"/>
          <w:lang w:val="sr-Cyrl-CS"/>
        </w:rPr>
        <w:softHyphen/>
        <w:t>тар.</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Изузетно, Савет може одлучити да се седница одржи и у случају одсуства сек</w:t>
      </w:r>
      <w:r w:rsidRPr="001C700C">
        <w:rPr>
          <w:rFonts w:ascii="Times New Roman" w:eastAsia="Times New Roman" w:hAnsi="Times New Roman" w:cs="Times New Roman"/>
          <w:sz w:val="20"/>
          <w:szCs w:val="20"/>
          <w:lang w:val="sr-Cyrl-CS"/>
        </w:rPr>
        <w:softHyphen/>
        <w:t>ретара, ако процени да његово присуство није неопходно.</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12.</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У пословима око припремања и сазивања седнице и у пословима око извр</w:t>
      </w:r>
      <w:r w:rsidRPr="001C700C">
        <w:rPr>
          <w:rFonts w:ascii="Times New Roman" w:eastAsia="Times New Roman" w:hAnsi="Times New Roman" w:cs="Times New Roman"/>
          <w:sz w:val="20"/>
          <w:szCs w:val="20"/>
          <w:lang w:val="sr-Cyrl-CS"/>
        </w:rPr>
        <w:softHyphen/>
        <w:t>ша</w:t>
      </w:r>
      <w:r w:rsidRPr="001C700C">
        <w:rPr>
          <w:rFonts w:ascii="Times New Roman" w:eastAsia="Times New Roman" w:hAnsi="Times New Roman" w:cs="Times New Roman"/>
          <w:sz w:val="20"/>
          <w:szCs w:val="20"/>
          <w:lang w:val="sr-Cyrl-CS"/>
        </w:rPr>
        <w:softHyphen/>
        <w:t>вања одлука Савета председнику помажу директор  и се</w:t>
      </w:r>
      <w:r w:rsidRPr="001C700C">
        <w:rPr>
          <w:rFonts w:ascii="Times New Roman" w:eastAsia="Times New Roman" w:hAnsi="Times New Roman" w:cs="Times New Roman"/>
          <w:sz w:val="20"/>
          <w:szCs w:val="20"/>
          <w:lang w:val="sr-Cyrl-CS"/>
        </w:rPr>
        <w:softHyphen/>
        <w:t>кретар, а по потреби и други запослени у Школи.</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13.</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Седница Савета се сазива достављањем писаног позива члановима  Савета и другим лицима чије је присуство потребно.</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Позив се доставља лично, преко ученика – детета члана Савета или путем поште, препорученом пошиљком.</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Позив за седницу обавезно садржи време и место одржавања седнице и пред</w:t>
      </w:r>
      <w:r w:rsidRPr="001C700C">
        <w:rPr>
          <w:rFonts w:ascii="Times New Roman" w:eastAsia="Times New Roman" w:hAnsi="Times New Roman" w:cs="Times New Roman"/>
          <w:sz w:val="20"/>
          <w:szCs w:val="20"/>
          <w:lang w:val="sr-Cyrl-CS"/>
        </w:rPr>
        <w:softHyphen/>
        <w:t>лог дневног реда.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У прилогу позива за седницу доставља се потребан писани материјал. </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Позив се доставља најкасније </w:t>
      </w:r>
      <w:r w:rsidR="005E5409">
        <w:rPr>
          <w:rFonts w:ascii="Times New Roman" w:eastAsia="Times New Roman" w:hAnsi="Times New Roman" w:cs="Times New Roman"/>
          <w:sz w:val="20"/>
          <w:szCs w:val="20"/>
          <w:lang w:val="sr-Cyrl-CS"/>
        </w:rPr>
        <w:t xml:space="preserve">2 </w:t>
      </w:r>
      <w:r w:rsidRPr="001C700C">
        <w:rPr>
          <w:rFonts w:ascii="Times New Roman" w:eastAsia="Times New Roman" w:hAnsi="Times New Roman" w:cs="Times New Roman"/>
          <w:sz w:val="20"/>
          <w:szCs w:val="20"/>
          <w:lang w:val="sr-Cyrl-CS"/>
        </w:rPr>
        <w:t>дана пре дана одређеног за одржавање сед</w:t>
      </w:r>
      <w:r w:rsidRPr="001C700C">
        <w:rPr>
          <w:rFonts w:ascii="Times New Roman" w:eastAsia="Times New Roman" w:hAnsi="Times New Roman" w:cs="Times New Roman"/>
          <w:sz w:val="20"/>
          <w:szCs w:val="20"/>
          <w:lang w:val="sr-Cyrl-CS"/>
        </w:rPr>
        <w:softHyphen/>
        <w:t>нице, осим у хитним случајевима, када се тај рок не мора поштовати.</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У нарочито хитним случајевима седница се може заказати и телефоном,  при чему се такође не мора поштовати рок из става 5. овог члана.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14.</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Одлука о сазивању седнице и предложени дневни ред објављују се на огласној табли Школе и на школској интернет страни најкасније </w:t>
      </w:r>
      <w:r w:rsidR="005E5409">
        <w:rPr>
          <w:rFonts w:ascii="Times New Roman" w:eastAsia="Times New Roman" w:hAnsi="Times New Roman" w:cs="Times New Roman"/>
          <w:sz w:val="20"/>
          <w:szCs w:val="20"/>
          <w:lang w:val="sr-Cyrl-CS"/>
        </w:rPr>
        <w:t>2</w:t>
      </w:r>
      <w:r w:rsidRPr="001C700C">
        <w:rPr>
          <w:rFonts w:ascii="Times New Roman" w:eastAsia="Times New Roman" w:hAnsi="Times New Roman" w:cs="Times New Roman"/>
          <w:sz w:val="20"/>
          <w:szCs w:val="20"/>
          <w:lang w:val="sr-Cyrl-CS"/>
        </w:rPr>
        <w:t xml:space="preserve"> дана пре дана одређеног за одржавање седнице.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У случају потребе хитног заказивања седнице Савета, одлука о сазивању сед</w:t>
      </w:r>
      <w:r w:rsidRPr="001C700C">
        <w:rPr>
          <w:rFonts w:ascii="Times New Roman" w:eastAsia="Times New Roman" w:hAnsi="Times New Roman" w:cs="Times New Roman"/>
          <w:sz w:val="20"/>
          <w:szCs w:val="20"/>
          <w:lang w:val="sr-Cyrl-CS"/>
        </w:rPr>
        <w:softHyphen/>
        <w:t>нице и предложени дневни ред могу се објавити и на сам дан одржавања седнице.</w:t>
      </w:r>
    </w:p>
    <w:p w:rsidR="001C700C" w:rsidRPr="001C700C" w:rsidRDefault="001C700C" w:rsidP="001C700C">
      <w:pPr>
        <w:spacing w:after="0" w:line="240" w:lineRule="auto"/>
        <w:ind w:firstLine="720"/>
        <w:jc w:val="both"/>
        <w:rPr>
          <w:rFonts w:ascii="Times New Roman" w:eastAsia="Times New Roman" w:hAnsi="Times New Roman" w:cs="Times New Roman"/>
          <w:sz w:val="20"/>
          <w:szCs w:val="20"/>
          <w:lang w:val="sr-Cyrl-CS"/>
        </w:rPr>
      </w:pP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2. Ток седнице</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15.</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Пре отварања седнице председник прозива чланове Савета и на списку чла</w:t>
      </w:r>
      <w:r w:rsidRPr="001C700C">
        <w:rPr>
          <w:rFonts w:ascii="Times New Roman" w:eastAsia="Times New Roman" w:hAnsi="Times New Roman" w:cs="Times New Roman"/>
          <w:sz w:val="20"/>
          <w:szCs w:val="20"/>
          <w:lang w:val="sr-Cyrl-CS"/>
        </w:rPr>
        <w:softHyphen/>
        <w:t>нова евидентира њихово присуство, односно одсуство.</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16.</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Председник отвара седницу пошто утврди да је  присутно више од половине чланова Савета, директор, секретар и остала лица чије је присуство неопходно. </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17.</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lastRenderedPageBreak/>
        <w:t>После отварања седнице, председник позива чланове Савета да предложе из</w:t>
      </w:r>
      <w:r w:rsidRPr="001C700C">
        <w:rPr>
          <w:rFonts w:ascii="Times New Roman" w:eastAsia="Times New Roman" w:hAnsi="Times New Roman" w:cs="Times New Roman"/>
          <w:sz w:val="20"/>
          <w:szCs w:val="20"/>
          <w:lang w:val="sr-Cyrl-CS"/>
        </w:rPr>
        <w:softHyphen/>
        <w:t>ме</w:t>
      </w:r>
      <w:r w:rsidRPr="001C700C">
        <w:rPr>
          <w:rFonts w:ascii="Times New Roman" w:eastAsia="Times New Roman" w:hAnsi="Times New Roman" w:cs="Times New Roman"/>
          <w:sz w:val="20"/>
          <w:szCs w:val="20"/>
          <w:lang w:val="sr-Cyrl-CS"/>
        </w:rPr>
        <w:softHyphen/>
        <w:t>не и/или допуне предлога дневног реда и о њиховим предлозима се посебно гласа.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После утврђивања коначног предлога дневног реда, доноси се одлука  о ус</w:t>
      </w:r>
      <w:r w:rsidRPr="001C700C">
        <w:rPr>
          <w:rFonts w:ascii="Times New Roman" w:eastAsia="Times New Roman" w:hAnsi="Times New Roman" w:cs="Times New Roman"/>
          <w:sz w:val="20"/>
          <w:szCs w:val="20"/>
          <w:lang w:val="sr-Cyrl-CS"/>
        </w:rPr>
        <w:softHyphen/>
        <w:t>ва</w:t>
      </w:r>
      <w:r w:rsidRPr="001C700C">
        <w:rPr>
          <w:rFonts w:ascii="Times New Roman" w:eastAsia="Times New Roman" w:hAnsi="Times New Roman" w:cs="Times New Roman"/>
          <w:sz w:val="20"/>
          <w:szCs w:val="20"/>
          <w:lang w:val="sr-Cyrl-CS"/>
        </w:rPr>
        <w:softHyphen/>
        <w:t>јању дневног реда.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18.</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После усвајања дневног реда, председник отвара дискусију по свакој тачки дневног реда појединачно.</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19.</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Право да учествују у дискусији имају сви чланови Савета.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Право да учествују у дискусији, по одобрењу председника, имају и директор, помоћник директора, секретар и друга позвана лица.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Дискутанти су обавезни да приликом дискусија расправљају, по правилу, само о питањима која су од непосредног значаја  за доношење одлуке по тачки дневног реда о којој се расправља.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20.</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Поред питања у вези с тачкама дневног реда, дискутант може да говори и о повреди Пословника.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21.</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Дискусије треба да буду што краће и јасније.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Дискутант има право да у дискусији изрази своје мишљење, став и/или уверење, али је обавезан да то учини у пристојном облику.</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22.</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Савет може одлучити да се ограничи број дискусија једног дискутанта по једној тачки дневног реда и/или да се ограничи трајање дискусија.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23.</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Сваки дискутант има право на реплику, ако је у нечијој дискусији поменут, а сматра да тврдње у тој дискусији треба  исправити или допунити.</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Реплика може трајати најдуже </w:t>
      </w:r>
      <w:r w:rsidR="00760512">
        <w:rPr>
          <w:rFonts w:ascii="Times New Roman" w:eastAsia="Times New Roman" w:hAnsi="Times New Roman" w:cs="Times New Roman"/>
          <w:sz w:val="20"/>
          <w:szCs w:val="20"/>
          <w:lang w:val="sr-Cyrl-CS"/>
        </w:rPr>
        <w:t>10</w:t>
      </w:r>
      <w:r w:rsidRPr="001C700C">
        <w:rPr>
          <w:rFonts w:ascii="Times New Roman" w:eastAsia="Times New Roman" w:hAnsi="Times New Roman" w:cs="Times New Roman"/>
          <w:sz w:val="20"/>
          <w:szCs w:val="20"/>
          <w:lang w:val="sr-Cyrl-CS"/>
        </w:rPr>
        <w:t xml:space="preserve"> минута.  </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24.</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Председник даје и одузима реч дискутантима, водећи рачуна о редоследу пријављивања, а после дискусија предлаже доношење одлуке по тој тачки.</w:t>
      </w: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3. Одржавање реда на седници</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25.</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 одржавању реда на седници стара се председник.</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26.</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Председник ће опоменути члана Савета или друго присутно лице које и после одузимања речи наставља да говори, као и лице које се непристојно понаша и/или на други начин омета рад на седници.</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27.</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Ако опоменуто лице и даље наставља да омета рад на седници, на предлог председника, заменика председника или члана Савета Савет ће донети одлуку о његовом удаљењу са седнице.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Лице на које се одлука о удаљењу односи обавезно је да одмах по изрицању мере удаљења напусти просторију у којој се седница одржава.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Мера удаљења односи се само на седницу Савета на којој је изречена.</w:t>
      </w:r>
    </w:p>
    <w:p w:rsidR="001C700C" w:rsidRPr="001C700C" w:rsidRDefault="001C700C" w:rsidP="001C700C">
      <w:pPr>
        <w:spacing w:after="0" w:line="240" w:lineRule="auto"/>
        <w:jc w:val="both"/>
        <w:rPr>
          <w:rFonts w:ascii="Times New Roman" w:eastAsia="Times New Roman" w:hAnsi="Times New Roman" w:cs="Times New Roman"/>
          <w:sz w:val="20"/>
          <w:szCs w:val="20"/>
          <w:lang w:val="sr-Cyrl-CS"/>
        </w:rPr>
      </w:pP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4.  Одлучивање</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28.</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Савет доноси две врсте одлука: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1) одлуке по тачкама дневног реда;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2) закључке.</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29.</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Одлука по тачки дневног реда треба да садржи:</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1) јасан и потпун одговор на питање које садржи тачка дневног реда по којој је донета;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2) име и презиме, односно функцију лица одговорног за извршење одлуке;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3) начин извршења одлуке;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4) рок за извршење одлуке;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5) начин праћења извршења одлуке.</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lastRenderedPageBreak/>
        <w:t>Члан 30.</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Ако из било ког разлога нису испуњене све претпоставке за доношење одлуке по некој тачки дневног реда, председник ће предложити да се доношење одлуке по тој тачки дневног реда одложи за неку од следећих седница.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31.</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Када одлучује о процедуралним питањима а не по тачкама дневног  реда, Са</w:t>
      </w:r>
      <w:r w:rsidRPr="001C700C">
        <w:rPr>
          <w:rFonts w:ascii="Times New Roman" w:eastAsia="Times New Roman" w:hAnsi="Times New Roman" w:cs="Times New Roman"/>
          <w:sz w:val="20"/>
          <w:szCs w:val="20"/>
          <w:lang w:val="sr-Cyrl-CS"/>
        </w:rPr>
        <w:softHyphen/>
        <w:t>вет доноси закључке.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Закључак има исте саставне делове као и одлука по тачки дневног реда.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32.</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Одлука Савета је донета ако је за њено доношење гласала већина од  присут</w:t>
      </w:r>
      <w:r w:rsidRPr="001C700C">
        <w:rPr>
          <w:rFonts w:ascii="Times New Roman" w:eastAsia="Times New Roman" w:hAnsi="Times New Roman" w:cs="Times New Roman"/>
          <w:sz w:val="20"/>
          <w:szCs w:val="20"/>
          <w:lang w:val="sr-Cyrl-CS"/>
        </w:rPr>
        <w:softHyphen/>
        <w:t>них чланова.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33.</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Одлуке се доносе на предлог председника.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Чланови Савета, по правилу, гласају јавно, подизањем руку, на позив пред</w:t>
      </w:r>
      <w:r w:rsidRPr="001C700C">
        <w:rPr>
          <w:rFonts w:ascii="Times New Roman" w:eastAsia="Times New Roman" w:hAnsi="Times New Roman" w:cs="Times New Roman"/>
          <w:sz w:val="20"/>
          <w:szCs w:val="20"/>
          <w:lang w:val="sr-Cyrl-CS"/>
        </w:rPr>
        <w:softHyphen/>
        <w:t>сед</w:t>
      </w:r>
      <w:r w:rsidRPr="001C700C">
        <w:rPr>
          <w:rFonts w:ascii="Times New Roman" w:eastAsia="Times New Roman" w:hAnsi="Times New Roman" w:cs="Times New Roman"/>
          <w:sz w:val="20"/>
          <w:szCs w:val="20"/>
          <w:lang w:val="sr-Cyrl-CS"/>
        </w:rPr>
        <w:softHyphen/>
        <w:t>ника.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34.</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Члан Савета може гласати за или против доношења одлуке, а може остати и уздржан.</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После гласања, председник пребројавањем гласова утврђује да ли је одлука донета.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35.</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Одлуке се, по правилу, доносе гласањем о једном предлогу председника.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Ако се током дискусије по некој тачки дневног реда уобличи више предлога, председник ће све предлоге ставити на гласање, редом којим су изложени.</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36.</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Одлука о предлогу чланова Школског одбора из реда родитеља и других законских заступника ученика (у даљем тексту: родитељи) до</w:t>
      </w:r>
      <w:r w:rsidRPr="001C700C">
        <w:rPr>
          <w:rFonts w:ascii="Times New Roman" w:eastAsia="Times New Roman" w:hAnsi="Times New Roman" w:cs="Times New Roman"/>
          <w:sz w:val="20"/>
          <w:szCs w:val="20"/>
          <w:lang w:val="sr-Cyrl-CS"/>
        </w:rPr>
        <w:softHyphen/>
        <w:t>носи се тајним гласањем.</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Предлог чланова Школског одбора има право да поднесе сваки члан Савета.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За тајно гласање користе се гласачки листићи које потписује председник и који су оверени малим печатом Школе.</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37.</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Гласачки листић за утврђивање предлога чланова Школског одбора из реда родитеља има следећи облик:</w:t>
      </w:r>
    </w:p>
    <w:p w:rsidR="001C700C" w:rsidRPr="001C700C" w:rsidRDefault="001C700C" w:rsidP="001C700C">
      <w:pPr>
        <w:spacing w:after="0" w:line="240" w:lineRule="auto"/>
        <w:jc w:val="both"/>
        <w:rPr>
          <w:rFonts w:ascii="Times New Roman" w:eastAsia="Times New Roman" w:hAnsi="Times New Roman" w:cs="Times New Roman"/>
          <w:sz w:val="20"/>
          <w:szCs w:val="20"/>
          <w:lang w:val="sr-Cyrl-CS"/>
        </w:rPr>
      </w:pPr>
    </w:p>
    <w:p w:rsidR="001C700C" w:rsidRPr="001C700C" w:rsidRDefault="001C700C" w:rsidP="001C700C">
      <w:pPr>
        <w:spacing w:after="0" w:line="240" w:lineRule="auto"/>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„Савет родитеља Основне/Средње школе ’________________’</w:t>
      </w:r>
    </w:p>
    <w:p w:rsidR="001C700C" w:rsidRPr="001C700C" w:rsidRDefault="001C700C" w:rsidP="001C700C">
      <w:pPr>
        <w:spacing w:after="0" w:line="240" w:lineRule="auto"/>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Број: _________</w:t>
      </w:r>
    </w:p>
    <w:p w:rsidR="001C700C" w:rsidRPr="001C700C" w:rsidRDefault="001C700C" w:rsidP="001C700C">
      <w:pPr>
        <w:spacing w:after="0" w:line="240" w:lineRule="auto"/>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Датум: ___________</w:t>
      </w:r>
    </w:p>
    <w:p w:rsidR="001C700C" w:rsidRPr="001C700C" w:rsidRDefault="001C700C" w:rsidP="001C700C">
      <w:pPr>
        <w:spacing w:after="0" w:line="240" w:lineRule="auto"/>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Место: _____________</w:t>
      </w:r>
    </w:p>
    <w:p w:rsidR="001C700C" w:rsidRPr="001C700C" w:rsidRDefault="001C700C" w:rsidP="001C700C">
      <w:pPr>
        <w:spacing w:after="0" w:line="240" w:lineRule="auto"/>
        <w:jc w:val="both"/>
        <w:rPr>
          <w:rFonts w:ascii="Times New Roman" w:eastAsia="Times New Roman" w:hAnsi="Times New Roman" w:cs="Times New Roman"/>
          <w:sz w:val="20"/>
          <w:szCs w:val="20"/>
          <w:lang w:val="sr-Cyrl-CS"/>
        </w:rPr>
      </w:pPr>
    </w:p>
    <w:p w:rsidR="001C700C" w:rsidRPr="001C700C" w:rsidRDefault="001C700C" w:rsidP="001C700C">
      <w:pPr>
        <w:spacing w:after="0" w:line="240" w:lineRule="auto"/>
        <w:ind w:firstLine="720"/>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Гласачки листић за утврђивање предлога чланова Школског одбора из реда родитеља ученика</w:t>
      </w:r>
    </w:p>
    <w:p w:rsidR="001C700C" w:rsidRPr="001C700C" w:rsidRDefault="001C700C" w:rsidP="001C700C">
      <w:pPr>
        <w:spacing w:after="0" w:line="240" w:lineRule="auto"/>
        <w:ind w:firstLine="720"/>
        <w:jc w:val="both"/>
        <w:rPr>
          <w:rFonts w:ascii="Times New Roman" w:eastAsia="Times New Roman" w:hAnsi="Times New Roman" w:cs="Times New Roman"/>
          <w:sz w:val="20"/>
          <w:szCs w:val="20"/>
          <w:lang w:val="sr-Cyrl-CS"/>
        </w:rPr>
      </w:pPr>
    </w:p>
    <w:p w:rsidR="001C700C" w:rsidRPr="001C700C" w:rsidRDefault="001C700C" w:rsidP="001C700C">
      <w:pPr>
        <w:spacing w:after="0" w:line="240" w:lineRule="auto"/>
        <w:ind w:firstLine="720"/>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За чланове Школског одбора члан Савета родитеља предлаже родитеље чији је редни број заокружен:</w:t>
      </w:r>
    </w:p>
    <w:p w:rsidR="001C700C" w:rsidRPr="001C700C" w:rsidRDefault="001C700C" w:rsidP="001C700C">
      <w:pPr>
        <w:spacing w:after="0" w:line="240" w:lineRule="auto"/>
        <w:ind w:firstLine="720"/>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1. _____________________________,</w:t>
      </w:r>
    </w:p>
    <w:p w:rsidR="001C700C" w:rsidRPr="001C700C" w:rsidRDefault="001C700C" w:rsidP="001C700C">
      <w:pPr>
        <w:spacing w:after="0" w:line="240" w:lineRule="auto"/>
        <w:ind w:firstLine="720"/>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2. _____________________________,</w:t>
      </w:r>
    </w:p>
    <w:p w:rsidR="001C700C" w:rsidRPr="001C700C" w:rsidRDefault="001C700C" w:rsidP="001C700C">
      <w:pPr>
        <w:spacing w:after="0" w:line="240" w:lineRule="auto"/>
        <w:ind w:firstLine="720"/>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3. _____________________________,</w:t>
      </w:r>
    </w:p>
    <w:p w:rsidR="001C700C" w:rsidRPr="001C700C" w:rsidRDefault="001C700C" w:rsidP="001C700C">
      <w:pPr>
        <w:spacing w:after="0" w:line="240" w:lineRule="auto"/>
        <w:ind w:firstLine="720"/>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4. _____________________________,</w:t>
      </w:r>
    </w:p>
    <w:p w:rsidR="001C700C" w:rsidRPr="001C700C" w:rsidRDefault="001C700C" w:rsidP="001C700C">
      <w:pPr>
        <w:spacing w:after="0" w:line="240" w:lineRule="auto"/>
        <w:ind w:firstLine="720"/>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5. _____________________________,</w:t>
      </w:r>
    </w:p>
    <w:p w:rsidR="001C700C" w:rsidRPr="001C700C" w:rsidRDefault="001C700C" w:rsidP="001C700C">
      <w:pPr>
        <w:spacing w:after="0" w:line="240" w:lineRule="auto"/>
        <w:ind w:firstLine="720"/>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6. _____________________________.</w:t>
      </w:r>
    </w:p>
    <w:p w:rsidR="001C700C" w:rsidRPr="001C700C" w:rsidRDefault="001C700C" w:rsidP="001C700C">
      <w:pPr>
        <w:spacing w:after="0" w:line="240" w:lineRule="auto"/>
        <w:ind w:firstLine="720"/>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Треба заокружити само три редна броја.</w:t>
      </w:r>
    </w:p>
    <w:p w:rsidR="001C700C" w:rsidRPr="001C700C" w:rsidRDefault="001C700C" w:rsidP="001C700C">
      <w:pPr>
        <w:spacing w:after="0" w:line="240" w:lineRule="auto"/>
        <w:jc w:val="both"/>
        <w:rPr>
          <w:rFonts w:ascii="Times New Roman" w:eastAsia="Times New Roman" w:hAnsi="Times New Roman" w:cs="Times New Roman"/>
          <w:sz w:val="20"/>
          <w:szCs w:val="20"/>
          <w:lang w:val="sr-Cyrl-CS"/>
        </w:rPr>
      </w:pPr>
    </w:p>
    <w:p w:rsidR="001C700C" w:rsidRPr="001C700C" w:rsidRDefault="001C700C" w:rsidP="001C700C">
      <w:pPr>
        <w:spacing w:after="0" w:line="240" w:lineRule="auto"/>
        <w:ind w:left="3969"/>
        <w:jc w:val="center"/>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Оверава председник Савета родитеља</w:t>
      </w:r>
    </w:p>
    <w:p w:rsidR="001C700C" w:rsidRPr="001C700C" w:rsidRDefault="001C700C" w:rsidP="001C700C">
      <w:pPr>
        <w:spacing w:after="0" w:line="240" w:lineRule="auto"/>
        <w:ind w:left="3969"/>
        <w:jc w:val="center"/>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_______________________________“</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38.</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Кандидати се у гласачки листић уписују оним редоследом којим су пред</w:t>
      </w:r>
      <w:r w:rsidRPr="001C700C">
        <w:rPr>
          <w:rFonts w:ascii="Times New Roman" w:eastAsia="Times New Roman" w:hAnsi="Times New Roman" w:cs="Times New Roman"/>
          <w:sz w:val="20"/>
          <w:szCs w:val="20"/>
          <w:lang w:val="sr-Cyrl-CS"/>
        </w:rPr>
        <w:softHyphen/>
        <w:t>лагани на седници Савета.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39.</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lastRenderedPageBreak/>
        <w:t>Гласање спроводи комисија  која се састоји од три члана (у даљем тексту: Комисија), укључујући и пред</w:t>
      </w:r>
      <w:r w:rsidRPr="001C700C">
        <w:rPr>
          <w:rFonts w:ascii="Times New Roman" w:eastAsia="Times New Roman" w:hAnsi="Times New Roman" w:cs="Times New Roman"/>
          <w:sz w:val="20"/>
          <w:szCs w:val="20"/>
          <w:lang w:val="sr-Cyrl-CS"/>
        </w:rPr>
        <w:softHyphen/>
        <w:t>седника, а коју из свог састава именује Савет на седници на којој се утврђује предлог чланова Школског одбора.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Право да предложи члана Комисије има сваки члан Савета.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За председника нити члана Комисије не може бити изабрано лице које је кандидат за члана Школског одбора из реда родитеља.</w:t>
      </w:r>
    </w:p>
    <w:p w:rsidR="001C700C" w:rsidRPr="001C700C" w:rsidRDefault="001C700C" w:rsidP="001C700C">
      <w:pPr>
        <w:spacing w:after="0" w:line="240" w:lineRule="auto"/>
        <w:ind w:firstLine="709"/>
        <w:jc w:val="both"/>
        <w:rPr>
          <w:rFonts w:ascii="Times New Roman" w:eastAsia="Times New Roman" w:hAnsi="Times New Roman" w:cs="Times New Roman"/>
          <w:spacing w:val="-4"/>
          <w:sz w:val="20"/>
          <w:szCs w:val="20"/>
          <w:lang w:val="sr-Cyrl-CS"/>
        </w:rPr>
      </w:pPr>
      <w:r w:rsidRPr="001C700C">
        <w:rPr>
          <w:rFonts w:ascii="Times New Roman" w:eastAsia="Times New Roman" w:hAnsi="Times New Roman" w:cs="Times New Roman"/>
          <w:spacing w:val="-4"/>
          <w:sz w:val="20"/>
          <w:szCs w:val="20"/>
          <w:lang w:val="sr-Cyrl-CS"/>
        </w:rPr>
        <w:t>Комисија пре гласања пребројава гласачке листиће и дели их члановима Са</w:t>
      </w:r>
      <w:r w:rsidRPr="001C700C">
        <w:rPr>
          <w:rFonts w:ascii="Times New Roman" w:eastAsia="Times New Roman" w:hAnsi="Times New Roman" w:cs="Times New Roman"/>
          <w:spacing w:val="-4"/>
          <w:sz w:val="20"/>
          <w:szCs w:val="20"/>
          <w:lang w:val="sr-Cyrl-CS"/>
        </w:rPr>
        <w:softHyphen/>
        <w:t>ве</w:t>
      </w:r>
      <w:r w:rsidRPr="001C700C">
        <w:rPr>
          <w:rFonts w:ascii="Times New Roman" w:eastAsia="Times New Roman" w:hAnsi="Times New Roman" w:cs="Times New Roman"/>
          <w:spacing w:val="-4"/>
          <w:sz w:val="20"/>
          <w:szCs w:val="20"/>
          <w:lang w:val="sr-Cyrl-CS"/>
        </w:rPr>
        <w:softHyphen/>
        <w:t>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Чланови Савета гласају иза паравана, заокруживањем хемијском оловком ред</w:t>
      </w:r>
      <w:r w:rsidRPr="001C700C">
        <w:rPr>
          <w:rFonts w:ascii="Times New Roman" w:eastAsia="Times New Roman" w:hAnsi="Times New Roman" w:cs="Times New Roman"/>
          <w:sz w:val="20"/>
          <w:szCs w:val="20"/>
          <w:lang w:val="sr-Cyrl-CS"/>
        </w:rPr>
        <w:softHyphen/>
        <w:t>ног броја испред имена и презимена кандидата који се предлажу за чланство у Школ</w:t>
      </w:r>
      <w:r w:rsidRPr="001C700C">
        <w:rPr>
          <w:rFonts w:ascii="Times New Roman" w:eastAsia="Times New Roman" w:hAnsi="Times New Roman" w:cs="Times New Roman"/>
          <w:sz w:val="20"/>
          <w:szCs w:val="20"/>
          <w:lang w:val="sr-Cyrl-CS"/>
        </w:rPr>
        <w:softHyphen/>
        <w:t>ском одбору, и листиће убацују у гласачку кутију која се налази испред комисије.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Одмах после гласања, Комисија јавно пребројава гласове и објављује резултат гласања.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40.</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За члана Школског одбора предложени су кандидати који су добили највећи број гласова. </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У случају једнаког броја гласова који онемогућава утврђивање предлога, гласање ће се поновљати све док на основу резултата гласања не буде било могуће утврдити предлог чланова Школског одбора.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p>
    <w:p w:rsidR="001C700C" w:rsidRPr="001C700C" w:rsidRDefault="001C700C" w:rsidP="001C700C">
      <w:pPr>
        <w:spacing w:before="8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41.</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Одлука Савета којом је утврђен предлог чланова Школског одбора из реда ро</w:t>
      </w:r>
      <w:r w:rsidRPr="001C700C">
        <w:rPr>
          <w:rFonts w:ascii="Times New Roman" w:eastAsia="Times New Roman" w:hAnsi="Times New Roman" w:cs="Times New Roman"/>
          <w:sz w:val="20"/>
          <w:szCs w:val="20"/>
          <w:lang w:val="sr-Cyrl-CS"/>
        </w:rPr>
        <w:softHyphen/>
        <w:t>дитеља ученика без одлагања се доставља Скупштини општине</w:t>
      </w:r>
      <w:r w:rsidR="00760512">
        <w:rPr>
          <w:rFonts w:ascii="Times New Roman" w:eastAsia="Times New Roman" w:hAnsi="Times New Roman" w:cs="Times New Roman"/>
          <w:sz w:val="20"/>
          <w:szCs w:val="20"/>
          <w:lang w:val="sr-Cyrl-CS"/>
        </w:rPr>
        <w:t xml:space="preserve"> Смедревска Паланка</w:t>
      </w:r>
      <w:r w:rsidRPr="001C700C">
        <w:rPr>
          <w:rFonts w:ascii="Times New Roman" w:eastAsia="Times New Roman" w:hAnsi="Times New Roman" w:cs="Times New Roman"/>
          <w:sz w:val="20"/>
          <w:szCs w:val="20"/>
          <w:lang w:val="sr-Cyrl-CS"/>
        </w:rPr>
        <w:t>, ради благовременог именовања Школског одбора.</w:t>
      </w:r>
    </w:p>
    <w:p w:rsidR="001C700C" w:rsidRPr="001C700C" w:rsidRDefault="001C700C" w:rsidP="001C700C">
      <w:pPr>
        <w:spacing w:after="0" w:line="240" w:lineRule="auto"/>
        <w:jc w:val="both"/>
        <w:rPr>
          <w:rFonts w:ascii="Times New Roman" w:eastAsia="Times New Roman" w:hAnsi="Times New Roman" w:cs="Times New Roman"/>
          <w:sz w:val="16"/>
          <w:szCs w:val="16"/>
          <w:lang w:val="sr-Cyrl-CS"/>
        </w:rPr>
      </w:pP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5. Прекид и одлагање седнице</w:t>
      </w:r>
    </w:p>
    <w:p w:rsidR="001C700C" w:rsidRPr="001C700C" w:rsidRDefault="001C700C" w:rsidP="001C700C">
      <w:pPr>
        <w:spacing w:before="8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42.</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Ако се мерама из Пословника не може одржати  ред на седници Савета, пред</w:t>
      </w:r>
      <w:r w:rsidRPr="001C700C">
        <w:rPr>
          <w:rFonts w:ascii="Times New Roman" w:eastAsia="Times New Roman" w:hAnsi="Times New Roman" w:cs="Times New Roman"/>
          <w:sz w:val="20"/>
          <w:szCs w:val="20"/>
          <w:lang w:val="sr-Cyrl-CS"/>
        </w:rPr>
        <w:softHyphen/>
        <w:t>седник ће донети одлуку да се седница прекине и утврдиће време њеног наставка.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Исту одлуку председник ће донети и ако у току седнице престане да постоји неки други услов за њено одржавање.</w:t>
      </w:r>
    </w:p>
    <w:p w:rsidR="001C700C" w:rsidRPr="001C700C" w:rsidRDefault="001C700C" w:rsidP="001C700C">
      <w:pPr>
        <w:spacing w:before="8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43.</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Ако седници не присуствује потребан број чланова Савета и/или остала лица чије је присуство неопходно, председник доноси одлуку да се седница одложи и  истовремено  утврђује дан и час када ће се одржати седница, водећи рачуна о року за доношење одлука по тачкама из предложеног дневног реда. </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Исту одлуку председник ће донети и ако није испуњен неки други услов за одржавање седнице.</w:t>
      </w:r>
    </w:p>
    <w:p w:rsidR="001C700C" w:rsidRPr="001C700C" w:rsidRDefault="001C700C" w:rsidP="001C700C">
      <w:pPr>
        <w:spacing w:after="0" w:line="240" w:lineRule="auto"/>
        <w:jc w:val="both"/>
        <w:rPr>
          <w:rFonts w:ascii="Times New Roman" w:eastAsia="Times New Roman" w:hAnsi="Times New Roman" w:cs="Times New Roman"/>
          <w:sz w:val="16"/>
          <w:szCs w:val="16"/>
          <w:lang w:val="sr-Cyrl-CS"/>
        </w:rPr>
      </w:pP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6. Записник са седнице</w:t>
      </w:r>
    </w:p>
    <w:p w:rsidR="001C700C" w:rsidRPr="001C700C" w:rsidRDefault="001C700C" w:rsidP="001C700C">
      <w:pPr>
        <w:spacing w:before="8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44.</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 раду на седници Савета води се записник.</w:t>
      </w:r>
    </w:p>
    <w:p w:rsidR="001C700C" w:rsidRPr="001C700C" w:rsidRDefault="001C700C" w:rsidP="001C700C">
      <w:pPr>
        <w:spacing w:after="0" w:line="240" w:lineRule="auto"/>
        <w:ind w:firstLine="709"/>
        <w:jc w:val="both"/>
        <w:rPr>
          <w:rFonts w:ascii="Times New Roman" w:eastAsia="Times New Roman" w:hAnsi="Times New Roman" w:cs="Times New Roman"/>
          <w:spacing w:val="-4"/>
          <w:sz w:val="20"/>
          <w:szCs w:val="20"/>
          <w:vertAlign w:val="superscript"/>
          <w:lang w:val="sr-Cyrl-CS"/>
        </w:rPr>
      </w:pPr>
      <w:r w:rsidRPr="001C700C">
        <w:rPr>
          <w:rFonts w:ascii="Times New Roman" w:eastAsia="Times New Roman" w:hAnsi="Times New Roman" w:cs="Times New Roman"/>
          <w:spacing w:val="-4"/>
          <w:sz w:val="20"/>
          <w:szCs w:val="20"/>
          <w:lang w:val="sr-Cyrl-CS"/>
        </w:rPr>
        <w:t xml:space="preserve">Записник води </w:t>
      </w:r>
      <w:r w:rsidR="00F901DC">
        <w:rPr>
          <w:rFonts w:ascii="Times New Roman" w:eastAsia="Times New Roman" w:hAnsi="Times New Roman" w:cs="Times New Roman"/>
          <w:spacing w:val="-4"/>
          <w:sz w:val="20"/>
          <w:szCs w:val="20"/>
          <w:lang w:val="sr-Cyrl-CS"/>
        </w:rPr>
        <w:t>секретар школе, (у даљем тексту записничар)</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У случају спречености </w:t>
      </w:r>
      <w:r w:rsidR="00F901DC">
        <w:rPr>
          <w:rFonts w:ascii="Times New Roman" w:eastAsia="Times New Roman" w:hAnsi="Times New Roman" w:cs="Times New Roman"/>
          <w:sz w:val="20"/>
          <w:szCs w:val="20"/>
          <w:lang w:val="sr-Cyrl-CS"/>
        </w:rPr>
        <w:t>записничара</w:t>
      </w:r>
      <w:r w:rsidRPr="001C700C">
        <w:rPr>
          <w:rFonts w:ascii="Times New Roman" w:eastAsia="Times New Roman" w:hAnsi="Times New Roman" w:cs="Times New Roman"/>
          <w:sz w:val="20"/>
          <w:szCs w:val="20"/>
          <w:lang w:val="sr-Cyrl-CS"/>
        </w:rPr>
        <w:t xml:space="preserve"> да води записник, пред</w:t>
      </w:r>
      <w:r w:rsidRPr="001C700C">
        <w:rPr>
          <w:rFonts w:ascii="Times New Roman" w:eastAsia="Times New Roman" w:hAnsi="Times New Roman" w:cs="Times New Roman"/>
          <w:sz w:val="20"/>
          <w:szCs w:val="20"/>
          <w:lang w:val="sr-Cyrl-CS"/>
        </w:rPr>
        <w:softHyphen/>
        <w:t>сед</w:t>
      </w:r>
      <w:r w:rsidRPr="001C700C">
        <w:rPr>
          <w:rFonts w:ascii="Times New Roman" w:eastAsia="Times New Roman" w:hAnsi="Times New Roman" w:cs="Times New Roman"/>
          <w:sz w:val="20"/>
          <w:szCs w:val="20"/>
          <w:lang w:val="sr-Cyrl-CS"/>
        </w:rPr>
        <w:softHyphen/>
        <w:t>ник одређује друго лице за вођење записника.</w:t>
      </w:r>
    </w:p>
    <w:p w:rsidR="001C700C" w:rsidRPr="001C700C" w:rsidRDefault="001C700C" w:rsidP="001C700C">
      <w:pPr>
        <w:spacing w:before="8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45.</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Записник се води у свесци записника, за чије је чување одговоран записничар.</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Када се свеска записника потроши, односно испуни, трајно се чува у архиви Школе.</w:t>
      </w:r>
    </w:p>
    <w:p w:rsidR="001C700C" w:rsidRPr="001C700C" w:rsidRDefault="001C700C" w:rsidP="001C700C">
      <w:pPr>
        <w:spacing w:before="8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46.</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Прва тачка дневног реда сваке седнице Савета је усвајање записника са прет</w:t>
      </w:r>
      <w:r w:rsidRPr="001C700C">
        <w:rPr>
          <w:rFonts w:ascii="Times New Roman" w:eastAsia="Times New Roman" w:hAnsi="Times New Roman" w:cs="Times New Roman"/>
          <w:sz w:val="20"/>
          <w:szCs w:val="20"/>
          <w:lang w:val="sr-Cyrl-CS"/>
        </w:rPr>
        <w:softHyphen/>
        <w:t>ходне седнице.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Одлука којом се усваја записник са претходне седнице може садржати и ис</w:t>
      </w:r>
      <w:r w:rsidRPr="001C700C">
        <w:rPr>
          <w:rFonts w:ascii="Times New Roman" w:eastAsia="Times New Roman" w:hAnsi="Times New Roman" w:cs="Times New Roman"/>
          <w:sz w:val="20"/>
          <w:szCs w:val="20"/>
          <w:lang w:val="sr-Cyrl-CS"/>
        </w:rPr>
        <w:softHyphen/>
        <w:t>прав</w:t>
      </w:r>
      <w:r w:rsidRPr="001C700C">
        <w:rPr>
          <w:rFonts w:ascii="Times New Roman" w:eastAsia="Times New Roman" w:hAnsi="Times New Roman" w:cs="Times New Roman"/>
          <w:sz w:val="20"/>
          <w:szCs w:val="20"/>
          <w:lang w:val="sr-Cyrl-CS"/>
        </w:rPr>
        <w:softHyphen/>
        <w:t>ке и допуне које треба унети у тај записник.</w:t>
      </w:r>
    </w:p>
    <w:p w:rsidR="001C700C" w:rsidRPr="001C700C" w:rsidRDefault="001C700C" w:rsidP="001C700C">
      <w:pPr>
        <w:spacing w:before="8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47.</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Записник садржи основне податке о седници и раду на њој, и то:</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1) место, дан и час почетка седнице;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2) број присутних чланова Савета и имена, односно функције других присут</w:t>
      </w:r>
      <w:r w:rsidRPr="001C700C">
        <w:rPr>
          <w:rFonts w:ascii="Times New Roman" w:eastAsia="Times New Roman" w:hAnsi="Times New Roman" w:cs="Times New Roman"/>
          <w:sz w:val="20"/>
          <w:szCs w:val="20"/>
          <w:lang w:val="sr-Cyrl-CS"/>
        </w:rPr>
        <w:softHyphen/>
        <w:t>них лица;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3) имена чланова Савета који су оправдали изостанак;</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4) констатацију да постоје услови за одржавање седнице и да је седница отво</w:t>
      </w:r>
      <w:r w:rsidRPr="001C700C">
        <w:rPr>
          <w:rFonts w:ascii="Times New Roman" w:eastAsia="Times New Roman" w:hAnsi="Times New Roman" w:cs="Times New Roman"/>
          <w:sz w:val="20"/>
          <w:szCs w:val="20"/>
          <w:lang w:val="sr-Cyrl-CS"/>
        </w:rPr>
        <w:softHyphen/>
        <w:t>рена, односно констатацију да услови за одржавање седнице не постоје, па се седница одлаже;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5) дневни ред седнице;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6) кратак приказ дискусија по свакој тачки дневног реда и имена  дискутаната;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lastRenderedPageBreak/>
        <w:t>7) изјаве које су унете на инсистирање појединих дискутаната;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8) податке о мерама изреченим са циљем да се одржи ред на седници и о ли</w:t>
      </w:r>
      <w:r w:rsidRPr="001C700C">
        <w:rPr>
          <w:rFonts w:ascii="Times New Roman" w:eastAsia="Times New Roman" w:hAnsi="Times New Roman" w:cs="Times New Roman"/>
          <w:sz w:val="20"/>
          <w:szCs w:val="20"/>
          <w:lang w:val="sr-Cyrl-CS"/>
        </w:rPr>
        <w:softHyphen/>
        <w:t>цима којима су мере изречене;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9) податке о одлучивању Савета по свакој тачки дневног реда;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10) издвојена мишљења чланова Савета поводом одлука по појединим тачкама дневног реда;</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11) податак о прекиду седнице;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12) податак о часу завршетка седнице;</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13) друге податке о седници, које председник сматра значајним.</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48.</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Председник одлучује о томе шта ће се унети у записник и записничару дикти</w:t>
      </w:r>
      <w:r w:rsidRPr="001C700C">
        <w:rPr>
          <w:rFonts w:ascii="Times New Roman" w:eastAsia="Times New Roman" w:hAnsi="Times New Roman" w:cs="Times New Roman"/>
          <w:sz w:val="20"/>
          <w:szCs w:val="20"/>
          <w:lang w:val="sr-Cyrl-CS"/>
        </w:rPr>
        <w:softHyphen/>
        <w:t>ра текст који треба унети.</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На захтев члана Савета, директора или секретара, у записник се уноси и садр</w:t>
      </w:r>
      <w:r w:rsidRPr="001C700C">
        <w:rPr>
          <w:rFonts w:ascii="Times New Roman" w:eastAsia="Times New Roman" w:hAnsi="Times New Roman" w:cs="Times New Roman"/>
          <w:sz w:val="20"/>
          <w:szCs w:val="20"/>
          <w:lang w:val="sr-Cyrl-CS"/>
        </w:rPr>
        <w:softHyphen/>
        <w:t>жај који се иначе не би унео у записник, под условом да је то у вези са неком од тачака дневног реда.</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49.</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Записник потписују председник и записничар.</w:t>
      </w:r>
    </w:p>
    <w:p w:rsidR="001C700C" w:rsidRPr="001C700C" w:rsidRDefault="001C700C" w:rsidP="001C700C">
      <w:pPr>
        <w:spacing w:after="0" w:line="160" w:lineRule="exact"/>
        <w:jc w:val="both"/>
        <w:rPr>
          <w:rFonts w:ascii="Times New Roman" w:eastAsia="Times New Roman" w:hAnsi="Times New Roman" w:cs="Times New Roman"/>
          <w:sz w:val="16"/>
          <w:szCs w:val="16"/>
          <w:lang w:val="sr-Cyrl-CS"/>
        </w:rPr>
      </w:pPr>
    </w:p>
    <w:p w:rsidR="001C700C" w:rsidRPr="001C700C" w:rsidRDefault="001C700C" w:rsidP="001C700C">
      <w:pPr>
        <w:spacing w:after="0" w:line="160" w:lineRule="exact"/>
        <w:jc w:val="both"/>
        <w:rPr>
          <w:rFonts w:ascii="Times New Roman" w:eastAsia="Times New Roman" w:hAnsi="Times New Roman" w:cs="Times New Roman"/>
          <w:sz w:val="16"/>
          <w:szCs w:val="16"/>
          <w:lang w:val="sr-Cyrl-CS"/>
        </w:rPr>
      </w:pPr>
    </w:p>
    <w:p w:rsidR="001C700C" w:rsidRPr="001C700C" w:rsidRDefault="001C700C" w:rsidP="001C700C">
      <w:pPr>
        <w:spacing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III. ЗАВРШНЕ ОДРЕДБЕ</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5</w:t>
      </w:r>
      <w:r w:rsidR="006B6C4E">
        <w:rPr>
          <w:rFonts w:ascii="Times New Roman" w:eastAsia="Times New Roman" w:hAnsi="Times New Roman" w:cs="Times New Roman"/>
          <w:b/>
          <w:sz w:val="20"/>
          <w:szCs w:val="20"/>
          <w:lang w:val="sr-Cyrl-CS"/>
        </w:rPr>
        <w:t>0</w:t>
      </w:r>
      <w:r w:rsidRPr="001C700C">
        <w:rPr>
          <w:rFonts w:ascii="Times New Roman" w:eastAsia="Times New Roman" w:hAnsi="Times New Roman" w:cs="Times New Roman"/>
          <w:b/>
          <w:sz w:val="20"/>
          <w:szCs w:val="20"/>
          <w:lang w:val="sr-Cyrl-CS"/>
        </w:rPr>
        <w:t>.</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Даном ступања на снагу Пословника престаје да важи Пословник о раду Са</w:t>
      </w:r>
      <w:r w:rsidRPr="001C700C">
        <w:rPr>
          <w:rFonts w:ascii="Times New Roman" w:eastAsia="Times New Roman" w:hAnsi="Times New Roman" w:cs="Times New Roman"/>
          <w:sz w:val="20"/>
          <w:szCs w:val="20"/>
          <w:lang w:val="sr-Cyrl-CS"/>
        </w:rPr>
        <w:softHyphen/>
        <w:t>вета родитеља Основне</w:t>
      </w:r>
      <w:r w:rsidR="00C546F0">
        <w:rPr>
          <w:rFonts w:ascii="Times New Roman" w:eastAsia="Times New Roman" w:hAnsi="Times New Roman" w:cs="Times New Roman"/>
          <w:sz w:val="20"/>
          <w:szCs w:val="20"/>
          <w:lang w:val="sr-Cyrl-CS"/>
        </w:rPr>
        <w:t xml:space="preserve"> </w:t>
      </w:r>
      <w:r w:rsidRPr="001C700C">
        <w:rPr>
          <w:rFonts w:ascii="Times New Roman" w:eastAsia="Times New Roman" w:hAnsi="Times New Roman" w:cs="Times New Roman"/>
          <w:sz w:val="20"/>
          <w:szCs w:val="20"/>
          <w:lang w:val="sr-Cyrl-CS"/>
        </w:rPr>
        <w:t>школе „</w:t>
      </w:r>
      <w:r w:rsidR="006B6C4E">
        <w:rPr>
          <w:rFonts w:ascii="Times New Roman" w:eastAsia="Times New Roman" w:hAnsi="Times New Roman" w:cs="Times New Roman"/>
          <w:sz w:val="20"/>
          <w:szCs w:val="20"/>
          <w:lang w:val="sr-Cyrl-CS"/>
        </w:rPr>
        <w:t>Вук Караџић</w:t>
      </w:r>
      <w:r w:rsidRPr="001C700C">
        <w:rPr>
          <w:rFonts w:ascii="Times New Roman" w:eastAsia="Times New Roman" w:hAnsi="Times New Roman" w:cs="Times New Roman"/>
          <w:sz w:val="20"/>
          <w:szCs w:val="20"/>
          <w:lang w:val="sr-Cyrl-CS"/>
        </w:rPr>
        <w:t xml:space="preserve">“, заведен под бројем </w:t>
      </w:r>
      <w:r w:rsidR="006B6C4E">
        <w:rPr>
          <w:rFonts w:ascii="Times New Roman" w:eastAsia="Times New Roman" w:hAnsi="Times New Roman" w:cs="Times New Roman"/>
          <w:sz w:val="20"/>
          <w:szCs w:val="20"/>
          <w:lang w:val="sr-Cyrl-CS"/>
        </w:rPr>
        <w:t>_______</w:t>
      </w:r>
      <w:r w:rsidRPr="001C700C">
        <w:rPr>
          <w:rFonts w:ascii="Times New Roman" w:eastAsia="Times New Roman" w:hAnsi="Times New Roman" w:cs="Times New Roman"/>
          <w:sz w:val="20"/>
          <w:szCs w:val="20"/>
          <w:lang w:val="sr-Cyrl-CS"/>
        </w:rPr>
        <w:t xml:space="preserve"> од </w:t>
      </w:r>
      <w:r w:rsidR="006B6C4E">
        <w:rPr>
          <w:rFonts w:ascii="Times New Roman" w:eastAsia="Times New Roman" w:hAnsi="Times New Roman" w:cs="Times New Roman"/>
          <w:sz w:val="20"/>
          <w:szCs w:val="20"/>
          <w:lang w:val="sr-Cyrl-CS"/>
        </w:rPr>
        <w:t>____________</w:t>
      </w:r>
      <w:r w:rsidRPr="001C700C">
        <w:rPr>
          <w:rFonts w:ascii="Times New Roman" w:eastAsia="Times New Roman" w:hAnsi="Times New Roman" w:cs="Times New Roman"/>
          <w:sz w:val="20"/>
          <w:szCs w:val="20"/>
          <w:lang w:val="sr-Cyrl-CS"/>
        </w:rPr>
        <w:t>. године.</w:t>
      </w:r>
    </w:p>
    <w:p w:rsidR="001C700C" w:rsidRPr="001C700C" w:rsidRDefault="001C700C" w:rsidP="001C700C">
      <w:pPr>
        <w:spacing w:before="120" w:after="0" w:line="240" w:lineRule="auto"/>
        <w:jc w:val="center"/>
        <w:rPr>
          <w:rFonts w:ascii="Times New Roman" w:eastAsia="Times New Roman" w:hAnsi="Times New Roman" w:cs="Times New Roman"/>
          <w:b/>
          <w:sz w:val="20"/>
          <w:szCs w:val="20"/>
          <w:lang w:val="sr-Cyrl-CS"/>
        </w:rPr>
      </w:pPr>
      <w:r w:rsidRPr="001C700C">
        <w:rPr>
          <w:rFonts w:ascii="Times New Roman" w:eastAsia="Times New Roman" w:hAnsi="Times New Roman" w:cs="Times New Roman"/>
          <w:b/>
          <w:sz w:val="20"/>
          <w:szCs w:val="20"/>
          <w:lang w:val="sr-Cyrl-CS"/>
        </w:rPr>
        <w:t>Члан 5</w:t>
      </w:r>
      <w:r w:rsidR="006B6C4E">
        <w:rPr>
          <w:rFonts w:ascii="Times New Roman" w:eastAsia="Times New Roman" w:hAnsi="Times New Roman" w:cs="Times New Roman"/>
          <w:b/>
          <w:sz w:val="20"/>
          <w:szCs w:val="20"/>
          <w:lang w:val="sr-Cyrl-CS"/>
        </w:rPr>
        <w:t>1</w:t>
      </w:r>
      <w:r w:rsidRPr="001C700C">
        <w:rPr>
          <w:rFonts w:ascii="Times New Roman" w:eastAsia="Times New Roman" w:hAnsi="Times New Roman" w:cs="Times New Roman"/>
          <w:b/>
          <w:sz w:val="20"/>
          <w:szCs w:val="20"/>
          <w:lang w:val="sr-Cyrl-CS"/>
        </w:rPr>
        <w:t>.</w:t>
      </w: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Пословник ступа на снагу осмог дана од дана објављивања на огласној табли Школе.</w:t>
      </w:r>
    </w:p>
    <w:p w:rsidR="001C700C" w:rsidRPr="001C700C" w:rsidRDefault="001C700C" w:rsidP="001C700C">
      <w:pPr>
        <w:spacing w:after="0" w:line="120" w:lineRule="exact"/>
        <w:jc w:val="both"/>
        <w:rPr>
          <w:rFonts w:ascii="Times New Roman" w:eastAsia="Times New Roman" w:hAnsi="Times New Roman" w:cs="Times New Roman"/>
          <w:sz w:val="16"/>
          <w:szCs w:val="16"/>
          <w:lang w:val="sr-Cyrl-CS"/>
        </w:rPr>
      </w:pPr>
    </w:p>
    <w:p w:rsidR="001C700C" w:rsidRPr="001C700C" w:rsidRDefault="001C700C" w:rsidP="001C700C">
      <w:pPr>
        <w:spacing w:after="0" w:line="240" w:lineRule="auto"/>
        <w:ind w:left="4536"/>
        <w:jc w:val="center"/>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Председник Савета родитеља</w:t>
      </w:r>
    </w:p>
    <w:p w:rsidR="001C700C" w:rsidRPr="001C700C" w:rsidRDefault="001C700C" w:rsidP="001C700C">
      <w:pPr>
        <w:spacing w:after="0" w:line="240" w:lineRule="auto"/>
        <w:ind w:left="4536"/>
        <w:jc w:val="center"/>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__________________________</w:t>
      </w:r>
    </w:p>
    <w:p w:rsidR="001C700C" w:rsidRPr="001C700C" w:rsidRDefault="001C700C" w:rsidP="001C700C">
      <w:pPr>
        <w:spacing w:after="0" w:line="160" w:lineRule="exact"/>
        <w:jc w:val="both"/>
        <w:rPr>
          <w:rFonts w:ascii="Times New Roman" w:eastAsia="Times New Roman" w:hAnsi="Times New Roman" w:cs="Times New Roman"/>
          <w:sz w:val="16"/>
          <w:szCs w:val="16"/>
          <w:lang w:val="sr-Cyrl-CS"/>
        </w:rPr>
      </w:pPr>
    </w:p>
    <w:p w:rsidR="001C700C" w:rsidRPr="001C700C" w:rsidRDefault="001C700C" w:rsidP="001C700C">
      <w:pPr>
        <w:spacing w:after="0" w:line="240" w:lineRule="auto"/>
        <w:ind w:firstLine="709"/>
        <w:jc w:val="both"/>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 xml:space="preserve">Пословник је заведен под деловодним бројем </w:t>
      </w:r>
      <w:r w:rsidR="006B6C4E">
        <w:rPr>
          <w:rFonts w:ascii="Times New Roman" w:eastAsia="Times New Roman" w:hAnsi="Times New Roman" w:cs="Times New Roman"/>
          <w:sz w:val="20"/>
          <w:szCs w:val="20"/>
          <w:lang w:val="sr-Cyrl-CS"/>
        </w:rPr>
        <w:t>__________________________</w:t>
      </w:r>
      <w:r w:rsidRPr="001C700C">
        <w:rPr>
          <w:rFonts w:ascii="Times New Roman" w:eastAsia="Times New Roman" w:hAnsi="Times New Roman" w:cs="Times New Roman"/>
          <w:sz w:val="20"/>
          <w:szCs w:val="20"/>
          <w:lang w:val="sr-Cyrl-CS"/>
        </w:rPr>
        <w:t xml:space="preserve">. године, објављен је на огласној табли Школе дана </w:t>
      </w:r>
      <w:r w:rsidR="006B6C4E">
        <w:rPr>
          <w:rFonts w:ascii="Times New Roman" w:eastAsia="Times New Roman" w:hAnsi="Times New Roman" w:cs="Times New Roman"/>
          <w:sz w:val="20"/>
          <w:szCs w:val="20"/>
          <w:lang w:val="sr-Cyrl-CS"/>
        </w:rPr>
        <w:t>___________________</w:t>
      </w:r>
      <w:r w:rsidRPr="001C700C">
        <w:rPr>
          <w:rFonts w:ascii="Times New Roman" w:eastAsia="Times New Roman" w:hAnsi="Times New Roman" w:cs="Times New Roman"/>
          <w:sz w:val="20"/>
          <w:szCs w:val="20"/>
          <w:lang w:val="sr-Cyrl-CS"/>
        </w:rPr>
        <w:t xml:space="preserve">. године, а ступио је на снагу дана </w:t>
      </w:r>
      <w:r w:rsidR="006B6C4E">
        <w:rPr>
          <w:rFonts w:ascii="Times New Roman" w:eastAsia="Times New Roman" w:hAnsi="Times New Roman" w:cs="Times New Roman"/>
          <w:sz w:val="20"/>
          <w:szCs w:val="20"/>
          <w:lang w:val="sr-Cyrl-CS"/>
        </w:rPr>
        <w:t>________________</w:t>
      </w:r>
      <w:r w:rsidRPr="001C700C">
        <w:rPr>
          <w:rFonts w:ascii="Times New Roman" w:eastAsia="Times New Roman" w:hAnsi="Times New Roman" w:cs="Times New Roman"/>
          <w:sz w:val="20"/>
          <w:szCs w:val="20"/>
          <w:lang w:val="sr-Cyrl-CS"/>
        </w:rPr>
        <w:t>. године.</w:t>
      </w:r>
    </w:p>
    <w:p w:rsidR="001C700C" w:rsidRPr="001C700C" w:rsidRDefault="001C700C" w:rsidP="001C700C">
      <w:pPr>
        <w:spacing w:after="0" w:line="120" w:lineRule="exact"/>
        <w:jc w:val="both"/>
        <w:rPr>
          <w:rFonts w:ascii="Times New Roman" w:eastAsia="Times New Roman" w:hAnsi="Times New Roman" w:cs="Times New Roman"/>
          <w:sz w:val="16"/>
          <w:szCs w:val="16"/>
          <w:lang w:val="sr-Cyrl-CS"/>
        </w:rPr>
      </w:pPr>
    </w:p>
    <w:p w:rsidR="006B6C4E" w:rsidRDefault="006B6C4E" w:rsidP="001C700C">
      <w:pPr>
        <w:spacing w:after="0" w:line="240" w:lineRule="auto"/>
        <w:ind w:left="5103"/>
        <w:jc w:val="center"/>
        <w:rPr>
          <w:rFonts w:ascii="Times New Roman" w:eastAsia="Times New Roman" w:hAnsi="Times New Roman" w:cs="Times New Roman"/>
          <w:sz w:val="20"/>
          <w:szCs w:val="20"/>
          <w:lang w:val="sr-Cyrl-CS"/>
        </w:rPr>
      </w:pPr>
    </w:p>
    <w:p w:rsidR="006B6C4E" w:rsidRDefault="006B6C4E" w:rsidP="001C700C">
      <w:pPr>
        <w:spacing w:after="0" w:line="240" w:lineRule="auto"/>
        <w:ind w:left="5103"/>
        <w:jc w:val="center"/>
        <w:rPr>
          <w:rFonts w:ascii="Times New Roman" w:eastAsia="Times New Roman" w:hAnsi="Times New Roman" w:cs="Times New Roman"/>
          <w:sz w:val="20"/>
          <w:szCs w:val="20"/>
          <w:lang w:val="sr-Cyrl-CS"/>
        </w:rPr>
      </w:pPr>
    </w:p>
    <w:p w:rsidR="001C700C" w:rsidRPr="001C700C" w:rsidRDefault="001C700C" w:rsidP="001C700C">
      <w:pPr>
        <w:spacing w:after="0" w:line="240" w:lineRule="auto"/>
        <w:ind w:left="5103"/>
        <w:jc w:val="center"/>
        <w:rPr>
          <w:rFonts w:ascii="Times New Roman" w:eastAsia="Times New Roman" w:hAnsi="Times New Roman" w:cs="Times New Roman"/>
          <w:sz w:val="20"/>
          <w:szCs w:val="20"/>
          <w:lang w:val="sr-Cyrl-CS"/>
        </w:rPr>
      </w:pPr>
      <w:r w:rsidRPr="001C700C">
        <w:rPr>
          <w:rFonts w:ascii="Times New Roman" w:eastAsia="Times New Roman" w:hAnsi="Times New Roman" w:cs="Times New Roman"/>
          <w:sz w:val="20"/>
          <w:szCs w:val="20"/>
          <w:lang w:val="sr-Cyrl-CS"/>
        </w:rPr>
        <w:t>Секретар Школе</w:t>
      </w:r>
    </w:p>
    <w:p w:rsidR="003812EF" w:rsidRDefault="006B6C4E" w:rsidP="006B6C4E">
      <w:pPr>
        <w:tabs>
          <w:tab w:val="left" w:pos="6255"/>
        </w:tabs>
      </w:pPr>
      <w:r>
        <w:tab/>
        <w:t>______________________</w:t>
      </w:r>
    </w:p>
    <w:sectPr w:rsidR="003812E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401" w:rsidRDefault="006F6401" w:rsidP="001C700C">
      <w:pPr>
        <w:spacing w:after="0" w:line="240" w:lineRule="auto"/>
      </w:pPr>
      <w:r>
        <w:separator/>
      </w:r>
    </w:p>
  </w:endnote>
  <w:endnote w:type="continuationSeparator" w:id="0">
    <w:p w:rsidR="006F6401" w:rsidRDefault="006F6401" w:rsidP="001C7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401" w:rsidRDefault="006F6401" w:rsidP="001C700C">
      <w:pPr>
        <w:spacing w:after="0" w:line="240" w:lineRule="auto"/>
      </w:pPr>
      <w:r>
        <w:separator/>
      </w:r>
    </w:p>
  </w:footnote>
  <w:footnote w:type="continuationSeparator" w:id="0">
    <w:p w:rsidR="006F6401" w:rsidRDefault="006F6401" w:rsidP="001C70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00C"/>
    <w:rsid w:val="000C208C"/>
    <w:rsid w:val="001C700C"/>
    <w:rsid w:val="002500F5"/>
    <w:rsid w:val="0034150A"/>
    <w:rsid w:val="003812EF"/>
    <w:rsid w:val="0048227E"/>
    <w:rsid w:val="005B03D7"/>
    <w:rsid w:val="005E5409"/>
    <w:rsid w:val="00605461"/>
    <w:rsid w:val="006252DC"/>
    <w:rsid w:val="006B6C4E"/>
    <w:rsid w:val="006D0CAE"/>
    <w:rsid w:val="006E579F"/>
    <w:rsid w:val="006F6401"/>
    <w:rsid w:val="00760512"/>
    <w:rsid w:val="007C7DDF"/>
    <w:rsid w:val="00803BE4"/>
    <w:rsid w:val="00940F07"/>
    <w:rsid w:val="00C546F0"/>
    <w:rsid w:val="00D750F5"/>
    <w:rsid w:val="00DB78F1"/>
    <w:rsid w:val="00E42367"/>
    <w:rsid w:val="00EF51D5"/>
    <w:rsid w:val="00F901DC"/>
    <w:rsid w:val="00FC0A8C"/>
    <w:rsid w:val="00FF679B"/>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1C700C"/>
    <w:rPr>
      <w:vertAlign w:val="superscript"/>
    </w:rPr>
  </w:style>
  <w:style w:type="paragraph" w:styleId="FootnoteText">
    <w:name w:val="footnote text"/>
    <w:basedOn w:val="Normal"/>
    <w:link w:val="FootnoteTextChar"/>
    <w:rsid w:val="001C700C"/>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1C700C"/>
    <w:rPr>
      <w:rFonts w:ascii="Times New Roman" w:eastAsia="Times New Roman" w:hAnsi="Times New Roman"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1C700C"/>
    <w:rPr>
      <w:vertAlign w:val="superscript"/>
    </w:rPr>
  </w:style>
  <w:style w:type="paragraph" w:styleId="FootnoteText">
    <w:name w:val="footnote text"/>
    <w:basedOn w:val="Normal"/>
    <w:link w:val="FootnoteTextChar"/>
    <w:rsid w:val="001C700C"/>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1C700C"/>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2201</Words>
  <Characters>12547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7</dc:creator>
  <cp:lastModifiedBy>Win 10</cp:lastModifiedBy>
  <cp:revision>5</cp:revision>
  <dcterms:created xsi:type="dcterms:W3CDTF">2022-06-26T13:50:00Z</dcterms:created>
  <dcterms:modified xsi:type="dcterms:W3CDTF">2022-06-26T15:28:00Z</dcterms:modified>
</cp:coreProperties>
</file>